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620" w:type="dxa"/>
        <w:tblInd w:w="-702" w:type="dxa"/>
        <w:tblLayout w:type="fixed"/>
        <w:tblLook w:val="04A0"/>
      </w:tblPr>
      <w:tblGrid>
        <w:gridCol w:w="2095"/>
        <w:gridCol w:w="2786"/>
        <w:gridCol w:w="9"/>
        <w:gridCol w:w="290"/>
        <w:gridCol w:w="2141"/>
        <w:gridCol w:w="3299"/>
      </w:tblGrid>
      <w:tr w:rsidR="00CB6CCF" w:rsidRPr="00687BED" w:rsidTr="00CB48D1">
        <w:trPr>
          <w:trHeight w:val="501"/>
        </w:trPr>
        <w:tc>
          <w:tcPr>
            <w:tcW w:w="10620" w:type="dxa"/>
            <w:gridSpan w:val="6"/>
          </w:tcPr>
          <w:p w:rsidR="00CB6CCF" w:rsidRPr="00687BED" w:rsidRDefault="00CB6CCF" w:rsidP="00CB48D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4646930" cy="685800"/>
                  <wp:effectExtent l="19050" t="0" r="127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9975" cy="684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CCF" w:rsidRPr="00687BED" w:rsidTr="00CB48D1">
        <w:trPr>
          <w:trHeight w:val="182"/>
        </w:trPr>
        <w:tc>
          <w:tcPr>
            <w:tcW w:w="10620" w:type="dxa"/>
            <w:gridSpan w:val="6"/>
            <w:tcBorders>
              <w:bottom w:val="single" w:sz="4" w:space="0" w:color="auto"/>
            </w:tcBorders>
          </w:tcPr>
          <w:p w:rsidR="00CB6CCF" w:rsidRDefault="007920C1" w:rsidP="00CB48D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CRT</w:t>
            </w:r>
            <w:r w:rsidR="00CB6CCF">
              <w:rPr>
                <w:rFonts w:ascii="Times New Roman" w:hAnsi="Times New Roman" w:cs="Times New Roman"/>
                <w:b/>
                <w:bCs/>
              </w:rPr>
              <w:t>-II-JUN-2019</w:t>
            </w:r>
          </w:p>
        </w:tc>
      </w:tr>
      <w:tr w:rsidR="00CB6CCF" w:rsidRPr="00687BED" w:rsidTr="00CB48D1">
        <w:trPr>
          <w:trHeight w:val="182"/>
        </w:trPr>
        <w:tc>
          <w:tcPr>
            <w:tcW w:w="518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B6CCF" w:rsidRDefault="00CB6CCF" w:rsidP="00CB48D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B6CCF" w:rsidRDefault="00CB6CCF" w:rsidP="00CB48D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DATE:</w:t>
            </w:r>
          </w:p>
        </w:tc>
      </w:tr>
      <w:tr w:rsidR="00CB6CCF" w:rsidRPr="00687BED" w:rsidTr="00CB48D1">
        <w:trPr>
          <w:trHeight w:val="171"/>
        </w:trPr>
        <w:tc>
          <w:tcPr>
            <w:tcW w:w="2095" w:type="dxa"/>
          </w:tcPr>
          <w:p w:rsidR="00CB6CCF" w:rsidRPr="00687BED" w:rsidRDefault="00CB6CCF" w:rsidP="00CB48D1">
            <w:pPr>
              <w:spacing w:before="100" w:beforeAutospacing="1" w:after="100" w:afterAutospacing="1"/>
              <w:ind w:left="-288" w:firstLine="28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87BED">
              <w:rPr>
                <w:rFonts w:ascii="Times New Roman" w:hAnsi="Times New Roman" w:cs="Times New Roman"/>
                <w:b/>
                <w:bCs/>
              </w:rPr>
              <w:t>CLASS</w:t>
            </w:r>
          </w:p>
        </w:tc>
        <w:tc>
          <w:tcPr>
            <w:tcW w:w="2786" w:type="dxa"/>
          </w:tcPr>
          <w:p w:rsidR="00CB6CCF" w:rsidRPr="00687BED" w:rsidRDefault="00CB6CCF" w:rsidP="00CB48D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lang w:val="en-IN" w:eastAsia="en-IN"/>
              </w:rPr>
              <w:t>V</w:t>
            </w:r>
          </w:p>
        </w:tc>
        <w:tc>
          <w:tcPr>
            <w:tcW w:w="2440" w:type="dxa"/>
            <w:gridSpan w:val="3"/>
            <w:tcBorders>
              <w:bottom w:val="single" w:sz="4" w:space="0" w:color="auto"/>
            </w:tcBorders>
          </w:tcPr>
          <w:p w:rsidR="00CB6CCF" w:rsidRPr="00687BED" w:rsidRDefault="00CB6CCF" w:rsidP="00CB48D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87BED">
              <w:rPr>
                <w:rFonts w:ascii="Times New Roman" w:hAnsi="Times New Roman" w:cs="Times New Roman"/>
                <w:b/>
                <w:bCs/>
              </w:rPr>
              <w:t>SUB</w:t>
            </w:r>
          </w:p>
        </w:tc>
        <w:tc>
          <w:tcPr>
            <w:tcW w:w="3299" w:type="dxa"/>
          </w:tcPr>
          <w:p w:rsidR="00CB6CCF" w:rsidRPr="00687BED" w:rsidRDefault="00CB6CCF" w:rsidP="00CB48D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SST</w:t>
            </w:r>
          </w:p>
        </w:tc>
      </w:tr>
      <w:tr w:rsidR="00CB6CCF" w:rsidRPr="00687BED" w:rsidTr="00CB48D1">
        <w:trPr>
          <w:trHeight w:val="197"/>
        </w:trPr>
        <w:tc>
          <w:tcPr>
            <w:tcW w:w="48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B6CCF" w:rsidRPr="004143E0" w:rsidRDefault="00CB6CCF" w:rsidP="00CB48D1">
            <w:pPr>
              <w:spacing w:line="276" w:lineRule="auto"/>
              <w:jc w:val="center"/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</w:pPr>
            <w:r w:rsidRPr="00A565B7">
              <w:rPr>
                <w:rFonts w:ascii="Times New Roman" w:hAnsi="Times New Roman" w:cs="Times New Roman"/>
                <w:sz w:val="24"/>
                <w:szCs w:val="24"/>
              </w:rPr>
              <w:t>5.Latitudes and Longitudes</w:t>
            </w:r>
          </w:p>
        </w:tc>
        <w:tc>
          <w:tcPr>
            <w:tcW w:w="5730" w:type="dxa"/>
            <w:gridSpan w:val="3"/>
            <w:tcBorders>
              <w:left w:val="single" w:sz="4" w:space="0" w:color="auto"/>
            </w:tcBorders>
          </w:tcPr>
          <w:p w:rsidR="00CB6CCF" w:rsidRPr="004143E0" w:rsidRDefault="00CB6CCF" w:rsidP="00CB48D1">
            <w:pPr>
              <w:jc w:val="center"/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MARKS:              /20</w:t>
            </w:r>
          </w:p>
        </w:tc>
      </w:tr>
    </w:tbl>
    <w:p w:rsidR="00CB6CCF" w:rsidRDefault="00CB6CCF" w:rsidP="00A565B7">
      <w:pPr>
        <w:spacing w:after="0" w:line="480" w:lineRule="auto"/>
        <w:ind w:left="-540"/>
        <w:rPr>
          <w:rFonts w:ascii="Times New Roman" w:hAnsi="Times New Roman" w:cs="Times New Roman"/>
          <w:b/>
          <w:bCs/>
          <w:sz w:val="24"/>
          <w:szCs w:val="24"/>
        </w:rPr>
      </w:pPr>
    </w:p>
    <w:p w:rsidR="00A565B7" w:rsidRPr="00A565B7" w:rsidRDefault="00A565B7" w:rsidP="00A565B7">
      <w:pPr>
        <w:spacing w:after="0" w:line="480" w:lineRule="auto"/>
        <w:ind w:left="-540"/>
        <w:rPr>
          <w:rFonts w:ascii="Times New Roman" w:hAnsi="Times New Roman" w:cs="Times New Roman"/>
          <w:b/>
          <w:bCs/>
          <w:sz w:val="24"/>
          <w:szCs w:val="24"/>
        </w:rPr>
      </w:pPr>
      <w:r w:rsidRPr="00A565B7">
        <w:rPr>
          <w:rFonts w:ascii="Times New Roman" w:hAnsi="Times New Roman" w:cs="Times New Roman"/>
          <w:b/>
          <w:bCs/>
          <w:sz w:val="24"/>
          <w:szCs w:val="24"/>
        </w:rPr>
        <w:t xml:space="preserve">I. Match the following: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5B7">
        <w:rPr>
          <w:rFonts w:ascii="Times New Roman" w:hAnsi="Times New Roman" w:cs="Times New Roman"/>
          <w:b/>
          <w:bCs/>
          <w:sz w:val="24"/>
          <w:szCs w:val="24"/>
        </w:rPr>
        <w:t>4x1=4</w:t>
      </w:r>
    </w:p>
    <w:p w:rsidR="00A565B7" w:rsidRPr="00A565B7" w:rsidRDefault="00A565B7" w:rsidP="00A565B7">
      <w:pPr>
        <w:spacing w:after="0" w:line="48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A565B7">
        <w:rPr>
          <w:rFonts w:ascii="Times New Roman" w:hAnsi="Times New Roman" w:cs="Times New Roman"/>
          <w:sz w:val="24"/>
          <w:szCs w:val="24"/>
        </w:rPr>
        <w:t xml:space="preserve">1. Tropic of cancer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65B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65B7">
        <w:rPr>
          <w:rFonts w:ascii="Times New Roman" w:hAnsi="Times New Roman" w:cs="Times New Roman"/>
          <w:sz w:val="24"/>
          <w:szCs w:val="24"/>
        </w:rPr>
        <w:t xml:space="preserve"> 66 ½ </w:t>
      </w:r>
      <w:r w:rsidRPr="00A565B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565B7">
        <w:rPr>
          <w:rFonts w:ascii="Times New Roman" w:hAnsi="Times New Roman" w:cs="Times New Roman"/>
          <w:sz w:val="24"/>
          <w:szCs w:val="24"/>
        </w:rPr>
        <w:t>N</w:t>
      </w:r>
    </w:p>
    <w:p w:rsidR="00A565B7" w:rsidRPr="00A565B7" w:rsidRDefault="00A565B7" w:rsidP="00A565B7">
      <w:pPr>
        <w:spacing w:after="0" w:line="48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A565B7">
        <w:rPr>
          <w:rFonts w:ascii="Times New Roman" w:hAnsi="Times New Roman" w:cs="Times New Roman"/>
          <w:sz w:val="24"/>
          <w:szCs w:val="24"/>
        </w:rPr>
        <w:t>2. Tropic of Capricorn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65B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65B7">
        <w:rPr>
          <w:rFonts w:ascii="Times New Roman" w:hAnsi="Times New Roman" w:cs="Times New Roman"/>
          <w:sz w:val="24"/>
          <w:szCs w:val="24"/>
        </w:rPr>
        <w:t xml:space="preserve">23 ½ </w:t>
      </w:r>
      <w:r w:rsidRPr="00A565B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565B7">
        <w:rPr>
          <w:rFonts w:ascii="Times New Roman" w:hAnsi="Times New Roman" w:cs="Times New Roman"/>
          <w:sz w:val="24"/>
          <w:szCs w:val="24"/>
        </w:rPr>
        <w:t>N</w:t>
      </w:r>
    </w:p>
    <w:p w:rsidR="00A565B7" w:rsidRPr="00A565B7" w:rsidRDefault="00A565B7" w:rsidP="00A565B7">
      <w:pPr>
        <w:spacing w:after="0" w:line="48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A565B7">
        <w:rPr>
          <w:rFonts w:ascii="Times New Roman" w:hAnsi="Times New Roman" w:cs="Times New Roman"/>
          <w:sz w:val="24"/>
          <w:szCs w:val="24"/>
        </w:rPr>
        <w:t xml:space="preserve">3. Antarctic circle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65B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65B7">
        <w:rPr>
          <w:rFonts w:ascii="Times New Roman" w:hAnsi="Times New Roman" w:cs="Times New Roman"/>
          <w:sz w:val="24"/>
          <w:szCs w:val="24"/>
        </w:rPr>
        <w:t xml:space="preserve">23 ½ </w:t>
      </w:r>
      <w:r w:rsidRPr="00A565B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565B7">
        <w:rPr>
          <w:rFonts w:ascii="Times New Roman" w:hAnsi="Times New Roman" w:cs="Times New Roman"/>
          <w:sz w:val="24"/>
          <w:szCs w:val="24"/>
        </w:rPr>
        <w:t>S</w:t>
      </w:r>
    </w:p>
    <w:p w:rsidR="00A565B7" w:rsidRPr="00A565B7" w:rsidRDefault="00A565B7" w:rsidP="00A565B7">
      <w:pPr>
        <w:spacing w:after="0" w:line="48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A565B7">
        <w:rPr>
          <w:rFonts w:ascii="Times New Roman" w:hAnsi="Times New Roman" w:cs="Times New Roman"/>
          <w:sz w:val="24"/>
          <w:szCs w:val="24"/>
        </w:rPr>
        <w:t xml:space="preserve">4. Artic Circle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65B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65B7">
        <w:rPr>
          <w:rFonts w:ascii="Times New Roman" w:hAnsi="Times New Roman" w:cs="Times New Roman"/>
          <w:sz w:val="24"/>
          <w:szCs w:val="24"/>
        </w:rPr>
        <w:t xml:space="preserve">66  </w:t>
      </w:r>
      <w:r w:rsidRPr="00A565B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565B7">
        <w:rPr>
          <w:rFonts w:ascii="Times New Roman" w:hAnsi="Times New Roman" w:cs="Times New Roman"/>
          <w:sz w:val="24"/>
          <w:szCs w:val="24"/>
        </w:rPr>
        <w:t>S</w:t>
      </w:r>
    </w:p>
    <w:p w:rsidR="00A565B7" w:rsidRPr="00A565B7" w:rsidRDefault="00A565B7" w:rsidP="00A565B7">
      <w:pPr>
        <w:spacing w:after="0" w:line="480" w:lineRule="auto"/>
        <w:ind w:left="-540"/>
        <w:rPr>
          <w:rFonts w:ascii="Times New Roman" w:hAnsi="Times New Roman" w:cs="Times New Roman"/>
          <w:b/>
          <w:bCs/>
          <w:sz w:val="24"/>
          <w:szCs w:val="24"/>
        </w:rPr>
      </w:pPr>
      <w:r w:rsidRPr="00A565B7">
        <w:rPr>
          <w:rFonts w:ascii="Times New Roman" w:hAnsi="Times New Roman" w:cs="Times New Roman"/>
          <w:b/>
          <w:bCs/>
          <w:sz w:val="24"/>
          <w:szCs w:val="24"/>
        </w:rPr>
        <w:t>II. Fill in the blanks: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5B7">
        <w:rPr>
          <w:rFonts w:ascii="Times New Roman" w:hAnsi="Times New Roman" w:cs="Times New Roman"/>
          <w:b/>
          <w:bCs/>
          <w:sz w:val="24"/>
          <w:szCs w:val="24"/>
        </w:rPr>
        <w:t xml:space="preserve"> 3x1=3</w:t>
      </w:r>
    </w:p>
    <w:p w:rsidR="00A565B7" w:rsidRPr="00A565B7" w:rsidRDefault="00A565B7" w:rsidP="00A565B7">
      <w:pPr>
        <w:pStyle w:val="ListParagraph"/>
        <w:numPr>
          <w:ilvl w:val="0"/>
          <w:numId w:val="9"/>
        </w:numPr>
        <w:spacing w:after="0" w:line="48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A565B7">
        <w:rPr>
          <w:rFonts w:ascii="Times New Roman" w:hAnsi="Times New Roman" w:cs="Times New Roman"/>
          <w:sz w:val="24"/>
          <w:szCs w:val="24"/>
        </w:rPr>
        <w:t>The prime meridian is numbered as _________________</w:t>
      </w:r>
    </w:p>
    <w:p w:rsidR="00A565B7" w:rsidRPr="00A565B7" w:rsidRDefault="00A565B7" w:rsidP="00A565B7">
      <w:pPr>
        <w:pStyle w:val="ListParagraph"/>
        <w:numPr>
          <w:ilvl w:val="0"/>
          <w:numId w:val="9"/>
        </w:numPr>
        <w:spacing w:after="0" w:line="48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A565B7">
        <w:rPr>
          <w:rFonts w:ascii="Times New Roman" w:hAnsi="Times New Roman" w:cs="Times New Roman"/>
          <w:sz w:val="24"/>
          <w:szCs w:val="24"/>
        </w:rPr>
        <w:t>The ________________ that  help us to find a</w:t>
      </w:r>
      <w:r w:rsidR="00CB6CCF">
        <w:rPr>
          <w:rFonts w:ascii="Times New Roman" w:hAnsi="Times New Roman" w:cs="Times New Roman"/>
          <w:sz w:val="24"/>
          <w:szCs w:val="24"/>
        </w:rPr>
        <w:t xml:space="preserve"> </w:t>
      </w:r>
      <w:r w:rsidRPr="00A565B7">
        <w:rPr>
          <w:rFonts w:ascii="Times New Roman" w:hAnsi="Times New Roman" w:cs="Times New Roman"/>
          <w:sz w:val="24"/>
          <w:szCs w:val="24"/>
        </w:rPr>
        <w:t>place in a map are called coordinates.</w:t>
      </w:r>
    </w:p>
    <w:p w:rsidR="00A565B7" w:rsidRPr="00A565B7" w:rsidRDefault="00A565B7" w:rsidP="00A565B7">
      <w:pPr>
        <w:pStyle w:val="ListParagraph"/>
        <w:numPr>
          <w:ilvl w:val="0"/>
          <w:numId w:val="9"/>
        </w:numPr>
        <w:spacing w:after="0" w:line="48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A565B7">
        <w:rPr>
          <w:rFonts w:ascii="Times New Roman" w:hAnsi="Times New Roman" w:cs="Times New Roman"/>
          <w:sz w:val="24"/>
          <w:szCs w:val="24"/>
        </w:rPr>
        <w:t>The equator is numbered as _______________.</w:t>
      </w:r>
    </w:p>
    <w:p w:rsidR="00A565B7" w:rsidRPr="00A565B7" w:rsidRDefault="00A565B7" w:rsidP="00A565B7">
      <w:pPr>
        <w:spacing w:after="0" w:line="480" w:lineRule="auto"/>
        <w:ind w:left="-540"/>
        <w:rPr>
          <w:rFonts w:ascii="Times New Roman" w:hAnsi="Times New Roman" w:cs="Times New Roman"/>
          <w:b/>
          <w:bCs/>
          <w:sz w:val="24"/>
          <w:szCs w:val="24"/>
        </w:rPr>
      </w:pPr>
      <w:r w:rsidRPr="00A565B7">
        <w:rPr>
          <w:rFonts w:ascii="Times New Roman" w:hAnsi="Times New Roman" w:cs="Times New Roman"/>
          <w:b/>
          <w:bCs/>
          <w:sz w:val="24"/>
          <w:szCs w:val="24"/>
        </w:rPr>
        <w:t xml:space="preserve">III.Write the clues to this word: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5B7">
        <w:rPr>
          <w:rFonts w:ascii="Times New Roman" w:hAnsi="Times New Roman" w:cs="Times New Roman"/>
          <w:b/>
          <w:bCs/>
          <w:sz w:val="24"/>
          <w:szCs w:val="24"/>
        </w:rPr>
        <w:t>3x1=3</w:t>
      </w:r>
    </w:p>
    <w:p w:rsidR="00A565B7" w:rsidRPr="00A565B7" w:rsidRDefault="00A565B7" w:rsidP="00A565B7">
      <w:pPr>
        <w:pStyle w:val="ListParagraph"/>
        <w:numPr>
          <w:ilvl w:val="0"/>
          <w:numId w:val="10"/>
        </w:numPr>
        <w:spacing w:after="0" w:line="48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A565B7">
        <w:rPr>
          <w:rFonts w:ascii="Times New Roman" w:hAnsi="Times New Roman" w:cs="Times New Roman"/>
          <w:sz w:val="24"/>
          <w:szCs w:val="24"/>
        </w:rPr>
        <w:t>Parallel –</w:t>
      </w:r>
    </w:p>
    <w:p w:rsidR="00A565B7" w:rsidRPr="00A565B7" w:rsidRDefault="00A565B7" w:rsidP="00A565B7">
      <w:pPr>
        <w:pStyle w:val="ListParagraph"/>
        <w:numPr>
          <w:ilvl w:val="0"/>
          <w:numId w:val="10"/>
        </w:numPr>
        <w:spacing w:after="0" w:line="48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A565B7">
        <w:rPr>
          <w:rFonts w:ascii="Times New Roman" w:hAnsi="Times New Roman" w:cs="Times New Roman"/>
          <w:sz w:val="24"/>
          <w:szCs w:val="24"/>
        </w:rPr>
        <w:t>Cancer –</w:t>
      </w:r>
    </w:p>
    <w:p w:rsidR="00A565B7" w:rsidRPr="00A565B7" w:rsidRDefault="00A565B7" w:rsidP="00A565B7">
      <w:pPr>
        <w:pStyle w:val="ListParagraph"/>
        <w:numPr>
          <w:ilvl w:val="0"/>
          <w:numId w:val="10"/>
        </w:numPr>
        <w:spacing w:after="0" w:line="48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A565B7">
        <w:rPr>
          <w:rFonts w:ascii="Times New Roman" w:hAnsi="Times New Roman" w:cs="Times New Roman"/>
          <w:sz w:val="24"/>
          <w:szCs w:val="24"/>
        </w:rPr>
        <w:t>Meridian –</w:t>
      </w:r>
    </w:p>
    <w:p w:rsidR="00A565B7" w:rsidRPr="00A565B7" w:rsidRDefault="00A565B7" w:rsidP="00A565B7">
      <w:pPr>
        <w:spacing w:after="0" w:line="480" w:lineRule="auto"/>
        <w:ind w:left="-540"/>
        <w:rPr>
          <w:rFonts w:ascii="Times New Roman" w:hAnsi="Times New Roman" w:cs="Times New Roman"/>
          <w:b/>
          <w:bCs/>
          <w:sz w:val="24"/>
          <w:szCs w:val="24"/>
        </w:rPr>
      </w:pPr>
      <w:r w:rsidRPr="00A565B7">
        <w:rPr>
          <w:rFonts w:ascii="Times New Roman" w:hAnsi="Times New Roman" w:cs="Times New Roman"/>
          <w:b/>
          <w:bCs/>
          <w:sz w:val="24"/>
          <w:szCs w:val="24"/>
        </w:rPr>
        <w:t xml:space="preserve">IV.Short answer: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5B7">
        <w:rPr>
          <w:rFonts w:ascii="Times New Roman" w:hAnsi="Times New Roman" w:cs="Times New Roman"/>
          <w:b/>
          <w:bCs/>
          <w:sz w:val="24"/>
          <w:szCs w:val="24"/>
        </w:rPr>
        <w:t>3x2=6</w:t>
      </w:r>
    </w:p>
    <w:p w:rsidR="00A565B7" w:rsidRPr="00A565B7" w:rsidRDefault="00A565B7" w:rsidP="00A565B7">
      <w:pPr>
        <w:pStyle w:val="ListParagraph"/>
        <w:numPr>
          <w:ilvl w:val="0"/>
          <w:numId w:val="12"/>
        </w:numPr>
        <w:spacing w:after="0" w:line="48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A565B7">
        <w:rPr>
          <w:rFonts w:ascii="Times New Roman" w:hAnsi="Times New Roman" w:cs="Times New Roman"/>
          <w:sz w:val="24"/>
          <w:szCs w:val="24"/>
        </w:rPr>
        <w:t>Name the lines that meet at the poles.</w:t>
      </w:r>
    </w:p>
    <w:p w:rsidR="00A565B7" w:rsidRDefault="00A565B7" w:rsidP="00A565B7">
      <w:pPr>
        <w:pStyle w:val="ListParagraph"/>
        <w:spacing w:after="0" w:line="48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A565B7" w:rsidRDefault="00A565B7" w:rsidP="00A565B7">
      <w:pPr>
        <w:pStyle w:val="ListParagraph"/>
        <w:spacing w:after="0" w:line="48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A565B7" w:rsidRPr="00A565B7" w:rsidRDefault="00A565B7" w:rsidP="00A565B7">
      <w:pPr>
        <w:pStyle w:val="ListParagraph"/>
        <w:spacing w:after="0" w:line="48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A565B7" w:rsidRDefault="00A565B7" w:rsidP="00A565B7">
      <w:pPr>
        <w:pStyle w:val="ListParagraph"/>
        <w:numPr>
          <w:ilvl w:val="0"/>
          <w:numId w:val="12"/>
        </w:numPr>
        <w:spacing w:after="0" w:line="48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A565B7">
        <w:rPr>
          <w:rFonts w:ascii="Times New Roman" w:hAnsi="Times New Roman" w:cs="Times New Roman"/>
          <w:sz w:val="24"/>
          <w:szCs w:val="24"/>
        </w:rPr>
        <w:t>Which are the lines that  run parallel to the equator?</w:t>
      </w:r>
    </w:p>
    <w:p w:rsidR="00A565B7" w:rsidRDefault="00A565B7" w:rsidP="00A565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565B7" w:rsidRDefault="00A565B7" w:rsidP="00A565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565B7" w:rsidRDefault="00A565B7" w:rsidP="00A565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565B7" w:rsidRDefault="00A565B7" w:rsidP="00A565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565B7" w:rsidRDefault="00A565B7" w:rsidP="00A565B7">
      <w:pPr>
        <w:pStyle w:val="ListParagraph"/>
        <w:numPr>
          <w:ilvl w:val="0"/>
          <w:numId w:val="12"/>
        </w:numPr>
        <w:spacing w:after="0" w:line="48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A565B7">
        <w:rPr>
          <w:rFonts w:ascii="Times New Roman" w:hAnsi="Times New Roman" w:cs="Times New Roman"/>
          <w:sz w:val="24"/>
          <w:szCs w:val="24"/>
        </w:rPr>
        <w:t>What are the two sets of imaginary lines drawn on maps and globes called?</w:t>
      </w:r>
    </w:p>
    <w:p w:rsidR="00A565B7" w:rsidRDefault="00A565B7" w:rsidP="00A565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565B7" w:rsidRDefault="00A565B7" w:rsidP="00A565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565B7" w:rsidRDefault="00A565B7" w:rsidP="00A565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565B7" w:rsidRDefault="00A565B7" w:rsidP="00A565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565B7" w:rsidRDefault="00A565B7" w:rsidP="00A565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565B7" w:rsidRPr="00A565B7" w:rsidRDefault="00A565B7" w:rsidP="00A565B7">
      <w:pPr>
        <w:pStyle w:val="ListParagraph"/>
        <w:spacing w:after="0" w:line="480" w:lineRule="auto"/>
        <w:ind w:left="-900"/>
        <w:rPr>
          <w:rFonts w:ascii="Times New Roman" w:hAnsi="Times New Roman" w:cs="Times New Roman"/>
          <w:b/>
          <w:bCs/>
          <w:sz w:val="24"/>
          <w:szCs w:val="24"/>
        </w:rPr>
      </w:pPr>
      <w:r w:rsidRPr="00A565B7">
        <w:rPr>
          <w:rFonts w:ascii="Times New Roman" w:hAnsi="Times New Roman" w:cs="Times New Roman"/>
          <w:b/>
          <w:bCs/>
          <w:sz w:val="24"/>
          <w:szCs w:val="24"/>
        </w:rPr>
        <w:t>V.Long answer:</w:t>
      </w:r>
      <w:r w:rsidR="00CB6CC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6CC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6CC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6CC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6CC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6CC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6CC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6CC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6CC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6CC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6C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5B7">
        <w:rPr>
          <w:rFonts w:ascii="Times New Roman" w:hAnsi="Times New Roman" w:cs="Times New Roman"/>
          <w:b/>
          <w:bCs/>
          <w:sz w:val="24"/>
          <w:szCs w:val="24"/>
        </w:rPr>
        <w:t xml:space="preserve"> 1x4=4</w:t>
      </w:r>
    </w:p>
    <w:p w:rsidR="00A565B7" w:rsidRPr="00A565B7" w:rsidRDefault="00A565B7" w:rsidP="00A565B7">
      <w:pPr>
        <w:pStyle w:val="ListParagraph"/>
        <w:spacing w:after="0" w:line="48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A565B7">
        <w:rPr>
          <w:rFonts w:ascii="Times New Roman" w:hAnsi="Times New Roman" w:cs="Times New Roman"/>
          <w:sz w:val="24"/>
          <w:szCs w:val="24"/>
        </w:rPr>
        <w:t>1. Explain where these lines are imaginary and where they are real?</w:t>
      </w:r>
    </w:p>
    <w:p w:rsidR="00897FCB" w:rsidRDefault="00897FCB" w:rsidP="00A565B7">
      <w:pPr>
        <w:pStyle w:val="ListParagraph"/>
        <w:tabs>
          <w:tab w:val="left" w:pos="3720"/>
        </w:tabs>
        <w:spacing w:after="0" w:line="480" w:lineRule="auto"/>
        <w:ind w:left="-54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A565B7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565B7" w:rsidRDefault="00A565B7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565B7" w:rsidRDefault="00A565B7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565B7" w:rsidRDefault="00A565B7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565B7" w:rsidRDefault="00A565B7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565B7" w:rsidRDefault="00A565B7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565B7" w:rsidRDefault="00A565B7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565B7" w:rsidRDefault="00A565B7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565B7" w:rsidRDefault="00A565B7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565B7" w:rsidRDefault="00A565B7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565B7" w:rsidRDefault="00A565B7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565B7" w:rsidRDefault="00A565B7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565B7" w:rsidRDefault="00A565B7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565B7" w:rsidRDefault="00A565B7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565B7" w:rsidRDefault="00A565B7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565B7" w:rsidRDefault="00A565B7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565B7" w:rsidRDefault="00A565B7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565B7" w:rsidRDefault="00A565B7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E290A" w:rsidRPr="001E118B" w:rsidRDefault="00DE290A" w:rsidP="00DE290A">
      <w:pPr>
        <w:pStyle w:val="ListParagraph"/>
        <w:tabs>
          <w:tab w:val="left" w:pos="3720"/>
        </w:tabs>
        <w:spacing w:after="0"/>
        <w:ind w:left="-630"/>
        <w:rPr>
          <w:rFonts w:ascii="Bookman Old Style" w:hAnsi="Bookman Old Style" w:cs="Times New Roman"/>
          <w:b/>
          <w:bCs/>
          <w:i/>
          <w:iCs/>
          <w:sz w:val="48"/>
          <w:szCs w:val="48"/>
        </w:rPr>
      </w:pPr>
      <w:r w:rsidRPr="001E118B">
        <w:rPr>
          <w:rFonts w:ascii="Bookman Old Style" w:hAnsi="Bookman Old Style" w:cs="Times New Roman"/>
          <w:b/>
          <w:bCs/>
          <w:i/>
          <w:iCs/>
          <w:sz w:val="48"/>
          <w:szCs w:val="48"/>
        </w:rPr>
        <w:t>&amp;&amp;&amp;&amp;&amp;&amp; ALL THE BEST &amp;&amp;&amp;&amp;&amp;&amp;</w:t>
      </w:r>
    </w:p>
    <w:sectPr w:rsidR="00DE290A" w:rsidRPr="001E118B" w:rsidSect="00F34A83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90" w:right="477" w:bottom="990" w:left="1440" w:header="432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80C" w:rsidRDefault="0065080C" w:rsidP="00D51066">
      <w:pPr>
        <w:spacing w:after="0" w:line="240" w:lineRule="auto"/>
      </w:pPr>
      <w:r>
        <w:separator/>
      </w:r>
    </w:p>
  </w:endnote>
  <w:endnote w:type="continuationSeparator" w:id="1">
    <w:p w:rsidR="0065080C" w:rsidRDefault="0065080C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1311"/>
      <w:docPartObj>
        <w:docPartGallery w:val="Page Numbers (Bottom of Page)"/>
        <w:docPartUnique/>
      </w:docPartObj>
    </w:sdtPr>
    <w:sdtContent>
      <w:p w:rsidR="00787978" w:rsidRDefault="007920C1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68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787978" w:rsidRDefault="00787978">
        <w:pPr>
          <w:pStyle w:val="Footer"/>
          <w:jc w:val="center"/>
        </w:pPr>
        <w:r w:rsidRPr="00D51066">
          <w:rPr>
            <w:rFonts w:ascii="Magneto" w:hAnsi="Magneto"/>
          </w:rPr>
          <w:t>Anugragha International School, Thungavi</w:t>
        </w:r>
      </w:p>
    </w:sdtContent>
  </w:sdt>
  <w:p w:rsidR="00787978" w:rsidRDefault="007879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80C" w:rsidRDefault="0065080C" w:rsidP="00D51066">
      <w:pPr>
        <w:spacing w:after="0" w:line="240" w:lineRule="auto"/>
      </w:pPr>
      <w:r>
        <w:separator/>
      </w:r>
    </w:p>
  </w:footnote>
  <w:footnote w:type="continuationSeparator" w:id="1">
    <w:p w:rsidR="0065080C" w:rsidRDefault="0065080C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Default="006018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Pr="00BC524E" w:rsidRDefault="006018D5" w:rsidP="00D51066">
    <w:pPr>
      <w:pStyle w:val="Header"/>
      <w:jc w:val="right"/>
      <w:rPr>
        <w:szCs w:val="22"/>
      </w:rPr>
    </w:pPr>
    <w:r w:rsidRPr="006018D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r w:rsidR="00787978">
      <w:rPr>
        <w:szCs w:val="22"/>
      </w:rPr>
      <w:t xml:space="preserve">        </w:t>
    </w:r>
    <w:sdt>
      <w:sdtPr>
        <w:rPr>
          <w:szCs w:val="22"/>
        </w:rPr>
        <w:id w:val="14461310"/>
        <w:docPartObj>
          <w:docPartGallery w:val="Page Numbers (Top of Page)"/>
          <w:docPartUnique/>
        </w:docPartObj>
      </w:sdtPr>
      <w:sdtContent>
        <w:r w:rsidR="00787978" w:rsidRPr="00BC524E">
          <w:rPr>
            <w:b/>
            <w:bCs/>
            <w:szCs w:val="22"/>
          </w:rPr>
          <w:t>[</w:t>
        </w:r>
        <w:r w:rsidRPr="00BC524E">
          <w:rPr>
            <w:b/>
            <w:bCs/>
            <w:szCs w:val="22"/>
          </w:rPr>
          <w:fldChar w:fldCharType="begin"/>
        </w:r>
        <w:r w:rsidR="00787978" w:rsidRPr="00BC524E">
          <w:rPr>
            <w:b/>
            <w:bCs/>
            <w:szCs w:val="22"/>
          </w:rPr>
          <w:instrText xml:space="preserve"> PAGE   \* MERGEFORMAT </w:instrText>
        </w:r>
        <w:r w:rsidRPr="00BC524E">
          <w:rPr>
            <w:b/>
            <w:bCs/>
            <w:szCs w:val="22"/>
          </w:rPr>
          <w:fldChar w:fldCharType="separate"/>
        </w:r>
        <w:r w:rsidR="007920C1">
          <w:rPr>
            <w:b/>
            <w:bCs/>
            <w:noProof/>
            <w:szCs w:val="22"/>
          </w:rPr>
          <w:t>1</w:t>
        </w:r>
        <w:r w:rsidRPr="00BC524E">
          <w:rPr>
            <w:b/>
            <w:bCs/>
            <w:szCs w:val="22"/>
          </w:rPr>
          <w:fldChar w:fldCharType="end"/>
        </w:r>
        <w:r w:rsidR="00787978" w:rsidRPr="00BC524E">
          <w:rPr>
            <w:b/>
            <w:bCs/>
            <w:szCs w:val="22"/>
          </w:rPr>
          <w:t>]</w:t>
        </w:r>
      </w:sdtContent>
    </w:sdt>
  </w:p>
  <w:p w:rsidR="00787978" w:rsidRDefault="007879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Default="006018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00A59"/>
    <w:multiLevelType w:val="hybridMultilevel"/>
    <w:tmpl w:val="750CBF58"/>
    <w:lvl w:ilvl="0" w:tplc="52CA70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E514186"/>
    <w:multiLevelType w:val="hybridMultilevel"/>
    <w:tmpl w:val="A69E8FF4"/>
    <w:lvl w:ilvl="0" w:tplc="F9D4C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46BA3"/>
    <w:multiLevelType w:val="hybridMultilevel"/>
    <w:tmpl w:val="DAEC377C"/>
    <w:lvl w:ilvl="0" w:tplc="950A32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2862E8"/>
    <w:multiLevelType w:val="hybridMultilevel"/>
    <w:tmpl w:val="76BEDFB2"/>
    <w:lvl w:ilvl="0" w:tplc="0902DC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1822A6"/>
    <w:multiLevelType w:val="hybridMultilevel"/>
    <w:tmpl w:val="A24CC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9000C"/>
    <w:multiLevelType w:val="hybridMultilevel"/>
    <w:tmpl w:val="99001986"/>
    <w:lvl w:ilvl="0" w:tplc="816C9D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217807"/>
    <w:multiLevelType w:val="hybridMultilevel"/>
    <w:tmpl w:val="5E60F3E2"/>
    <w:lvl w:ilvl="0" w:tplc="E84674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1200D7"/>
    <w:multiLevelType w:val="hybridMultilevel"/>
    <w:tmpl w:val="362C994A"/>
    <w:lvl w:ilvl="0" w:tplc="6396D8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BF2BC9"/>
    <w:multiLevelType w:val="hybridMultilevel"/>
    <w:tmpl w:val="A21ECF0E"/>
    <w:lvl w:ilvl="0" w:tplc="ACA609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ED09A7"/>
    <w:multiLevelType w:val="hybridMultilevel"/>
    <w:tmpl w:val="E12E40AA"/>
    <w:lvl w:ilvl="0" w:tplc="611AB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B613E2"/>
    <w:multiLevelType w:val="hybridMultilevel"/>
    <w:tmpl w:val="287EDE12"/>
    <w:lvl w:ilvl="0" w:tplc="16D08A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C47C03"/>
    <w:multiLevelType w:val="hybridMultilevel"/>
    <w:tmpl w:val="CD6C6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11"/>
  </w:num>
  <w:num w:numId="10">
    <w:abstractNumId w:val="6"/>
  </w:num>
  <w:num w:numId="11">
    <w:abstractNumId w:val="10"/>
  </w:num>
  <w:num w:numId="12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5842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64609"/>
    <w:rsid w:val="000707DD"/>
    <w:rsid w:val="00076F61"/>
    <w:rsid w:val="000938B9"/>
    <w:rsid w:val="000C4929"/>
    <w:rsid w:val="000F6005"/>
    <w:rsid w:val="00174D38"/>
    <w:rsid w:val="00190F59"/>
    <w:rsid w:val="001C3055"/>
    <w:rsid w:val="001E1043"/>
    <w:rsid w:val="001E118B"/>
    <w:rsid w:val="001F4DF5"/>
    <w:rsid w:val="00241762"/>
    <w:rsid w:val="0025333A"/>
    <w:rsid w:val="00256CBF"/>
    <w:rsid w:val="00267F51"/>
    <w:rsid w:val="0029572E"/>
    <w:rsid w:val="002F3F82"/>
    <w:rsid w:val="00350DAC"/>
    <w:rsid w:val="003C29AE"/>
    <w:rsid w:val="003D7EFB"/>
    <w:rsid w:val="003F5C43"/>
    <w:rsid w:val="00415E17"/>
    <w:rsid w:val="0042720E"/>
    <w:rsid w:val="004479DB"/>
    <w:rsid w:val="0045778B"/>
    <w:rsid w:val="005016A3"/>
    <w:rsid w:val="00563204"/>
    <w:rsid w:val="005F512C"/>
    <w:rsid w:val="005F7A29"/>
    <w:rsid w:val="006018D5"/>
    <w:rsid w:val="0065080C"/>
    <w:rsid w:val="006731F0"/>
    <w:rsid w:val="006B32DC"/>
    <w:rsid w:val="007243C3"/>
    <w:rsid w:val="007423C2"/>
    <w:rsid w:val="0074523E"/>
    <w:rsid w:val="00786BE2"/>
    <w:rsid w:val="00787978"/>
    <w:rsid w:val="007920C1"/>
    <w:rsid w:val="007A2793"/>
    <w:rsid w:val="007E789B"/>
    <w:rsid w:val="007F5F53"/>
    <w:rsid w:val="00897FCB"/>
    <w:rsid w:val="008B7B59"/>
    <w:rsid w:val="008E5872"/>
    <w:rsid w:val="00906A24"/>
    <w:rsid w:val="00916A16"/>
    <w:rsid w:val="009200E6"/>
    <w:rsid w:val="00966ABF"/>
    <w:rsid w:val="009C159B"/>
    <w:rsid w:val="00A46051"/>
    <w:rsid w:val="00A565B7"/>
    <w:rsid w:val="00AB7F30"/>
    <w:rsid w:val="00B24003"/>
    <w:rsid w:val="00B814D3"/>
    <w:rsid w:val="00BC524E"/>
    <w:rsid w:val="00C92676"/>
    <w:rsid w:val="00CB6CCF"/>
    <w:rsid w:val="00CF2F78"/>
    <w:rsid w:val="00D51066"/>
    <w:rsid w:val="00D6508E"/>
    <w:rsid w:val="00D66A6E"/>
    <w:rsid w:val="00DA23A9"/>
    <w:rsid w:val="00DE290A"/>
    <w:rsid w:val="00E82B4D"/>
    <w:rsid w:val="00EE175C"/>
    <w:rsid w:val="00F0228D"/>
    <w:rsid w:val="00F34A83"/>
    <w:rsid w:val="00F926FF"/>
    <w:rsid w:val="00FC1C2D"/>
    <w:rsid w:val="00FC6D58"/>
    <w:rsid w:val="00FE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paragraph" w:styleId="ListParagraph">
    <w:name w:val="List Paragraph"/>
    <w:basedOn w:val="Normal"/>
    <w:uiPriority w:val="34"/>
    <w:qFormat/>
    <w:rsid w:val="000F6005"/>
    <w:pPr>
      <w:ind w:left="720"/>
      <w:contextualSpacing/>
    </w:pPr>
  </w:style>
  <w:style w:type="table" w:styleId="TableGrid">
    <w:name w:val="Table Grid"/>
    <w:basedOn w:val="TableNormal"/>
    <w:uiPriority w:val="59"/>
    <w:rsid w:val="000938B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8B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B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8</cp:revision>
  <cp:lastPrinted>2019-07-02T05:25:00Z</cp:lastPrinted>
  <dcterms:created xsi:type="dcterms:W3CDTF">2019-07-02T05:33:00Z</dcterms:created>
  <dcterms:modified xsi:type="dcterms:W3CDTF">2019-12-10T04:38:00Z</dcterms:modified>
</cp:coreProperties>
</file>