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683" cy="498764"/>
                  <wp:effectExtent l="19050" t="0" r="1517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49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1A4713" w:rsidP="001E1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-I-JU</w:t>
            </w:r>
            <w:r w:rsidR="001E1043">
              <w:rPr>
                <w:rFonts w:ascii="Times New Roman" w:hAnsi="Times New Roman" w:cs="Times New Roman"/>
                <w:b/>
                <w:bCs/>
              </w:rPr>
              <w:t>L</w:t>
            </w:r>
            <w:r w:rsidR="000938B9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D17DB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</w:t>
            </w:r>
            <w:r w:rsidR="00897FCB"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897FC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17DBB">
              <w:rPr>
                <w:rFonts w:ascii="Times New Roman" w:hAnsi="Times New Roman" w:cs="Times New Roman"/>
                <w:b/>
                <w:bCs/>
              </w:rPr>
              <w:t>CI</w:t>
            </w:r>
          </w:p>
        </w:tc>
      </w:tr>
      <w:tr w:rsidR="00F34A83" w:rsidRPr="00687BED" w:rsidTr="00D17DBB">
        <w:trPr>
          <w:trHeight w:val="107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74523E" w:rsidRPr="0049051E" w:rsidRDefault="00D17DBB" w:rsidP="00117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51E">
              <w:rPr>
                <w:rFonts w:ascii="Times New Roman" w:hAnsi="Times New Roman" w:cs="Times New Roman"/>
                <w:b/>
                <w:bCs/>
              </w:rPr>
              <w:t>LESSON – 1 : FOOD OUR BASIC NEED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/25</w:t>
            </w:r>
          </w:p>
        </w:tc>
      </w:tr>
    </w:tbl>
    <w:p w:rsidR="00D17DBB" w:rsidRPr="00D17DBB" w:rsidRDefault="00D17DBB" w:rsidP="00D17DBB">
      <w:pPr>
        <w:spacing w:after="0" w:line="48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D17DBB">
        <w:rPr>
          <w:rFonts w:ascii="Times New Roman" w:hAnsi="Times New Roman" w:cs="Times New Roman"/>
          <w:b/>
          <w:bCs/>
          <w:sz w:val="24"/>
          <w:szCs w:val="24"/>
        </w:rPr>
        <w:t>I. Choose the correct option:</w:t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D4481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>1=2</w:t>
      </w:r>
    </w:p>
    <w:p w:rsidR="00D17DBB" w:rsidRPr="00D17DBB" w:rsidRDefault="00D17DBB" w:rsidP="00D17DBB">
      <w:pPr>
        <w:spacing w:after="0" w:line="48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>1. Which one of these helps in the formation of bones and teeth?</w:t>
      </w:r>
    </w:p>
    <w:p w:rsidR="00D17DBB" w:rsidRPr="00D17DBB" w:rsidRDefault="00D17DBB" w:rsidP="00D17DBB">
      <w:pPr>
        <w:spacing w:after="0" w:line="48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>a. Calcium</w:t>
      </w:r>
      <w:r w:rsidRPr="00D17DBB">
        <w:rPr>
          <w:rFonts w:ascii="Times New Roman" w:hAnsi="Times New Roman" w:cs="Times New Roman"/>
          <w:sz w:val="24"/>
          <w:szCs w:val="24"/>
        </w:rPr>
        <w:tab/>
      </w:r>
      <w:r w:rsidRPr="00D17DBB">
        <w:rPr>
          <w:rFonts w:ascii="Times New Roman" w:hAnsi="Times New Roman" w:cs="Times New Roman"/>
          <w:sz w:val="24"/>
          <w:szCs w:val="24"/>
        </w:rPr>
        <w:tab/>
        <w:t>b. Fats</w:t>
      </w:r>
      <w:r w:rsidRPr="00D17DBB">
        <w:rPr>
          <w:rFonts w:ascii="Times New Roman" w:hAnsi="Times New Roman" w:cs="Times New Roman"/>
          <w:sz w:val="24"/>
          <w:szCs w:val="24"/>
        </w:rPr>
        <w:tab/>
      </w:r>
      <w:r w:rsidR="00F73299">
        <w:rPr>
          <w:rFonts w:ascii="Times New Roman" w:hAnsi="Times New Roman" w:cs="Times New Roman"/>
          <w:sz w:val="24"/>
          <w:szCs w:val="24"/>
        </w:rPr>
        <w:tab/>
      </w:r>
      <w:r w:rsidR="00F73299">
        <w:rPr>
          <w:rFonts w:ascii="Times New Roman" w:hAnsi="Times New Roman" w:cs="Times New Roman"/>
          <w:sz w:val="24"/>
          <w:szCs w:val="24"/>
        </w:rPr>
        <w:tab/>
      </w:r>
      <w:r w:rsidR="00F73299">
        <w:rPr>
          <w:rFonts w:ascii="Times New Roman" w:hAnsi="Times New Roman" w:cs="Times New Roman"/>
          <w:sz w:val="24"/>
          <w:szCs w:val="24"/>
        </w:rPr>
        <w:tab/>
      </w:r>
      <w:r w:rsidRPr="00D17DBB">
        <w:rPr>
          <w:rFonts w:ascii="Times New Roman" w:hAnsi="Times New Roman" w:cs="Times New Roman"/>
          <w:sz w:val="24"/>
          <w:szCs w:val="24"/>
        </w:rPr>
        <w:t>c. Iron</w:t>
      </w:r>
      <w:r w:rsidRPr="00D17DBB">
        <w:rPr>
          <w:rFonts w:ascii="Times New Roman" w:hAnsi="Times New Roman" w:cs="Times New Roman"/>
          <w:sz w:val="24"/>
          <w:szCs w:val="24"/>
        </w:rPr>
        <w:tab/>
      </w:r>
      <w:r w:rsidRPr="00D17DBB">
        <w:rPr>
          <w:rFonts w:ascii="Times New Roman" w:hAnsi="Times New Roman" w:cs="Times New Roman"/>
          <w:sz w:val="24"/>
          <w:szCs w:val="24"/>
        </w:rPr>
        <w:tab/>
        <w:t>d. Iodine</w:t>
      </w:r>
    </w:p>
    <w:p w:rsidR="00D17DBB" w:rsidRDefault="00D17DBB" w:rsidP="00D17DBB">
      <w:pPr>
        <w:spacing w:after="0" w:line="48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>2. Food items rich in ____________________ are called body-building food items.</w:t>
      </w:r>
    </w:p>
    <w:p w:rsidR="00D44816" w:rsidRPr="00D17DBB" w:rsidRDefault="00D44816" w:rsidP="00D17DBB">
      <w:pPr>
        <w:spacing w:after="0" w:line="48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a. Carbohydrates</w:t>
      </w:r>
      <w:r>
        <w:rPr>
          <w:rFonts w:ascii="Times New Roman" w:hAnsi="Times New Roman" w:cs="Times New Roman"/>
          <w:sz w:val="24"/>
          <w:szCs w:val="24"/>
        </w:rPr>
        <w:tab/>
        <w:t>b.Proteins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fats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Vitamins</w:t>
      </w:r>
    </w:p>
    <w:p w:rsidR="00D17DBB" w:rsidRPr="00D17DBB" w:rsidRDefault="00D17DBB" w:rsidP="00D17DBB">
      <w:pPr>
        <w:spacing w:after="0" w:line="48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D17DBB">
        <w:rPr>
          <w:rFonts w:ascii="Times New Roman" w:hAnsi="Times New Roman" w:cs="Times New Roman"/>
          <w:b/>
          <w:bCs/>
          <w:sz w:val="24"/>
          <w:szCs w:val="24"/>
        </w:rPr>
        <w:t>II. Fill in the blanks:</w:t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 w:rsidR="00D4481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>1=5</w:t>
      </w:r>
    </w:p>
    <w:p w:rsidR="00D17DBB" w:rsidRPr="00D17DBB" w:rsidRDefault="00D17DBB" w:rsidP="00D17DBB">
      <w:pPr>
        <w:spacing w:after="0" w:line="48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>1. __________________ help to keep our body warm.</w:t>
      </w:r>
    </w:p>
    <w:p w:rsidR="00D17DBB" w:rsidRPr="00D17DBB" w:rsidRDefault="00D17DBB" w:rsidP="00D17DBB">
      <w:pPr>
        <w:spacing w:after="0" w:line="48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>2. Food items rich in ________________ are called energy-giving foods.</w:t>
      </w:r>
    </w:p>
    <w:p w:rsidR="00D17DBB" w:rsidRPr="00D17DBB" w:rsidRDefault="00D17DBB" w:rsidP="00D17DBB">
      <w:pPr>
        <w:spacing w:after="0" w:line="48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>3.</w:t>
      </w:r>
      <w:r w:rsidR="00D44816">
        <w:rPr>
          <w:rFonts w:ascii="Times New Roman" w:hAnsi="Times New Roman" w:cs="Times New Roman"/>
          <w:sz w:val="24"/>
          <w:szCs w:val="24"/>
        </w:rPr>
        <w:t xml:space="preserve"> T</w:t>
      </w:r>
      <w:r w:rsidRPr="00D17DBB">
        <w:rPr>
          <w:rFonts w:ascii="Times New Roman" w:hAnsi="Times New Roman" w:cs="Times New Roman"/>
          <w:sz w:val="24"/>
          <w:szCs w:val="24"/>
        </w:rPr>
        <w:t>he water content of the food is removed</w:t>
      </w:r>
      <w:r w:rsidR="00D44816">
        <w:rPr>
          <w:rFonts w:ascii="Times New Roman" w:hAnsi="Times New Roman" w:cs="Times New Roman"/>
          <w:sz w:val="24"/>
          <w:szCs w:val="24"/>
        </w:rPr>
        <w:t xml:space="preserve"> by </w:t>
      </w:r>
      <w:r w:rsidRPr="00D17DB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44816">
        <w:rPr>
          <w:rFonts w:ascii="Times New Roman" w:hAnsi="Times New Roman" w:cs="Times New Roman"/>
          <w:sz w:val="24"/>
          <w:szCs w:val="24"/>
        </w:rPr>
        <w:t xml:space="preserve"> m</w:t>
      </w:r>
      <w:r w:rsidR="00D44816" w:rsidRPr="00D17DBB">
        <w:rPr>
          <w:rFonts w:ascii="Times New Roman" w:hAnsi="Times New Roman" w:cs="Times New Roman"/>
          <w:sz w:val="24"/>
          <w:szCs w:val="24"/>
        </w:rPr>
        <w:t xml:space="preserve">ethod of food preservation </w:t>
      </w:r>
      <w:r w:rsidR="00D44816">
        <w:rPr>
          <w:rFonts w:ascii="Times New Roman" w:hAnsi="Times New Roman" w:cs="Times New Roman"/>
          <w:sz w:val="24"/>
          <w:szCs w:val="24"/>
        </w:rPr>
        <w:t xml:space="preserve"> </w:t>
      </w:r>
      <w:r w:rsidRPr="00D17DBB">
        <w:rPr>
          <w:rFonts w:ascii="Times New Roman" w:hAnsi="Times New Roman" w:cs="Times New Roman"/>
          <w:sz w:val="24"/>
          <w:szCs w:val="24"/>
        </w:rPr>
        <w:t>.</w:t>
      </w:r>
    </w:p>
    <w:p w:rsidR="00D17DBB" w:rsidRPr="00D17DBB" w:rsidRDefault="00D17DBB" w:rsidP="00D17DBB">
      <w:pPr>
        <w:spacing w:after="0" w:line="48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 xml:space="preserve">4. Iron and iodine are examples of </w:t>
      </w:r>
      <w:r w:rsidR="00C4515B">
        <w:rPr>
          <w:rFonts w:ascii="Times New Roman" w:hAnsi="Times New Roman" w:cs="Times New Roman"/>
          <w:sz w:val="24"/>
          <w:szCs w:val="24"/>
        </w:rPr>
        <w:t xml:space="preserve"> </w:t>
      </w:r>
      <w:r w:rsidRPr="00D17DBB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17DBB" w:rsidRPr="00D17DBB" w:rsidRDefault="00D17DBB" w:rsidP="00D17DBB">
      <w:pPr>
        <w:spacing w:after="0" w:line="48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 xml:space="preserve">5. The part of plant food that cannot be digested </w:t>
      </w:r>
      <w:r w:rsidR="00C4515B">
        <w:rPr>
          <w:rFonts w:ascii="Times New Roman" w:hAnsi="Times New Roman" w:cs="Times New Roman"/>
          <w:sz w:val="24"/>
          <w:szCs w:val="24"/>
        </w:rPr>
        <w:t xml:space="preserve"> is </w:t>
      </w:r>
      <w:r w:rsidRPr="00D17DBB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D17DBB" w:rsidRPr="00D17DBB" w:rsidRDefault="00D17DBB" w:rsidP="00D17DBB">
      <w:pPr>
        <w:spacing w:after="0" w:line="48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D17DBB">
        <w:rPr>
          <w:rFonts w:ascii="Times New Roman" w:hAnsi="Times New Roman" w:cs="Times New Roman"/>
          <w:b/>
          <w:bCs/>
          <w:sz w:val="24"/>
          <w:szCs w:val="24"/>
        </w:rPr>
        <w:t>III. Write two examples for each of the following:</w:t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4481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>2=6</w:t>
      </w:r>
    </w:p>
    <w:p w:rsidR="00D17DBB" w:rsidRPr="00D17DBB" w:rsidRDefault="00D17DBB" w:rsidP="00D17DBB">
      <w:pPr>
        <w:spacing w:after="0" w:line="48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>1. Calcium-rich food items</w:t>
      </w:r>
      <w:r w:rsidRPr="00D17DBB">
        <w:rPr>
          <w:rFonts w:ascii="Times New Roman" w:hAnsi="Times New Roman" w:cs="Times New Roman"/>
          <w:sz w:val="24"/>
          <w:szCs w:val="24"/>
        </w:rPr>
        <w:tab/>
        <w:t>___________________, ___________________.</w:t>
      </w:r>
    </w:p>
    <w:p w:rsidR="00D17DBB" w:rsidRPr="00D17DBB" w:rsidRDefault="00D17DBB" w:rsidP="00D17DBB">
      <w:pPr>
        <w:spacing w:after="0" w:line="48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>2. Carbohydrate-rich food items ___________________, ___________________.</w:t>
      </w:r>
    </w:p>
    <w:p w:rsidR="00D17DBB" w:rsidRPr="00D17DBB" w:rsidRDefault="00D17DBB" w:rsidP="00D17DBB">
      <w:pPr>
        <w:spacing w:after="0" w:line="48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>3. Food items that give us dietary fibre ___________________, ___________________.</w:t>
      </w:r>
    </w:p>
    <w:p w:rsidR="00D17DBB" w:rsidRPr="00D17DBB" w:rsidRDefault="00D17DBB" w:rsidP="00D17DBB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D17DBB">
        <w:rPr>
          <w:rFonts w:ascii="Times New Roman" w:hAnsi="Times New Roman" w:cs="Times New Roman"/>
          <w:b/>
          <w:bCs/>
          <w:sz w:val="24"/>
          <w:szCs w:val="24"/>
        </w:rPr>
        <w:t>IV. Complete the concept map given below.</w:t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  <w:r w:rsidR="00997B4D">
        <w:rPr>
          <w:rFonts w:ascii="Times New Roman" w:hAnsi="Times New Roman" w:cs="Times New Roman"/>
          <w:b/>
          <w:bCs/>
          <w:sz w:val="24"/>
          <w:szCs w:val="24"/>
        </w:rPr>
        <w:t>x1</w:t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>=6</w:t>
      </w:r>
    </w:p>
    <w:p w:rsidR="00D17DBB" w:rsidRP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Pr="00D17DBB" w:rsidRDefault="003D3253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-24.8pt;margin-top:7.15pt;width:455.1pt;height:222.3pt;z-index:251658240" coordorigin="1256,626" coordsize="9102,44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116;top:1978;width:0;height:276" o:connectortype="straight">
              <v:stroke endarrow="block"/>
            </v:shape>
            <v:shape id="_x0000_s1028" type="#_x0000_t32" style="position:absolute;left:5605;top:3932;width:0;height:851" o:connectortype="straight"/>
            <v:group id="_x0000_s1029" style="position:absolute;left:1256;top:626;width:9102;height:4446" coordorigin="1256,626" coordsize="9102,4446">
              <v:roundrect id="_x0000_s1030" style="position:absolute;left:1256;top:3719;width:3941;height:451" arcsize="10923f">
                <v:textbox style="mso-next-textbox:#_x0000_s1030">
                  <w:txbxContent>
                    <w:p w:rsidR="00D17DBB" w:rsidRPr="00450426" w:rsidRDefault="00D17DBB" w:rsidP="00D17DB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50426">
                        <w:rPr>
                          <w:rFonts w:ascii="Times New Roman" w:hAnsi="Times New Roman" w:cs="Times New Roman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roundrect>
              <v:roundrect id="_x0000_s1031" style="position:absolute;left:1256;top:4621;width:3941;height:451" arcsize="10923f">
                <v:textbox style="mso-next-textbox:#_x0000_s1031">
                  <w:txbxContent>
                    <w:p w:rsidR="00D17DBB" w:rsidRPr="00450426" w:rsidRDefault="00D17DBB" w:rsidP="00D17DB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50426">
                        <w:rPr>
                          <w:rFonts w:ascii="Times New Roman" w:hAnsi="Times New Roman" w:cs="Times New Roman"/>
                          <w:b/>
                          <w:bCs/>
                        </w:rPr>
                        <w:t>+W</w:t>
                      </w:r>
                    </w:p>
                  </w:txbxContent>
                </v:textbox>
              </v:roundrect>
              <v:roundrect id="_x0000_s1032" style="position:absolute;left:6417;top:4095;width:3941;height:451" arcsize="10923f">
                <v:textbox style="mso-next-textbox:#_x0000_s1032">
                  <w:txbxContent>
                    <w:p w:rsidR="00D17DBB" w:rsidRPr="00450426" w:rsidRDefault="00D17DBB" w:rsidP="00D17DB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50426">
                        <w:rPr>
                          <w:rFonts w:ascii="Times New Roman" w:hAnsi="Times New Roman" w:cs="Times New Roman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roundrect>
              <v:group id="_x0000_s1033" style="position:absolute;left:1256;top:626;width:8483;height:2108" coordorigin="1256,626" coordsize="8483,2108">
                <v:roundrect id="_x0000_s1034" style="position:absolute;left:3694;top:626;width:4282;height:451" arcsize="10923f">
                  <v:textbox style="mso-next-textbox:#_x0000_s1034">
                    <w:txbxContent>
                      <w:p w:rsidR="00D17DBB" w:rsidRPr="00450426" w:rsidRDefault="00D17DBB" w:rsidP="00D17D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5042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FOOD</w:t>
                        </w:r>
                      </w:p>
                    </w:txbxContent>
                  </v:textbox>
                </v:roundrect>
                <v:roundrect id="_x0000_s1035" style="position:absolute;left:3771;top:1390;width:4282;height:451" arcsize="10923f">
                  <v:textbox style="mso-next-textbox:#_x0000_s1035">
                    <w:txbxContent>
                      <w:p w:rsidR="00D17DBB" w:rsidRPr="00450426" w:rsidRDefault="00D17DBB" w:rsidP="00D17DB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NUTRIENTS</w:t>
                        </w:r>
                      </w:p>
                    </w:txbxContent>
                  </v:textbox>
                </v:roundrect>
                <v:roundrect id="_x0000_s1036" style="position:absolute;left:1256;top:2254;width:1878;height:451" arcsize="10923f">
                  <v:textbox style="mso-next-textbox:#_x0000_s1036">
                    <w:txbxContent>
                      <w:p w:rsidR="00D17DBB" w:rsidRPr="00450426" w:rsidRDefault="00D17DBB" w:rsidP="00D17DBB"/>
                    </w:txbxContent>
                  </v:textbox>
                </v:roundrect>
                <v:roundrect id="_x0000_s1037" style="position:absolute;left:3449;top:2283;width:1878;height:451" arcsize="10923f">
                  <v:textbox style="mso-next-textbox:#_x0000_s1037">
                    <w:txbxContent>
                      <w:p w:rsidR="00D17DBB" w:rsidRPr="00450426" w:rsidRDefault="00D17DBB" w:rsidP="00D17DB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5042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Proteins</w:t>
                        </w:r>
                      </w:p>
                    </w:txbxContent>
                  </v:textbox>
                </v:roundrect>
                <v:roundrect id="_x0000_s1038" style="position:absolute;left:5605;top:2283;width:1878;height:451" arcsize="10923f">
                  <v:textbox style="mso-next-textbox:#_x0000_s1038">
                    <w:txbxContent>
                      <w:p w:rsidR="00D17DBB" w:rsidRPr="00450426" w:rsidRDefault="00D17DBB" w:rsidP="00D17DBB"/>
                    </w:txbxContent>
                  </v:textbox>
                </v:roundrect>
                <v:roundrect id="_x0000_s1039" style="position:absolute;left:7861;top:2254;width:1878;height:451" arcsize="10923f">
                  <v:textbox style="mso-next-textbox:#_x0000_s1039">
                    <w:txbxContent>
                      <w:p w:rsidR="00D17DBB" w:rsidRPr="00450426" w:rsidRDefault="00D17DBB" w:rsidP="00D17DBB"/>
                    </w:txbxContent>
                  </v:textbox>
                </v:roundrect>
                <v:shape id="_x0000_s1040" type="#_x0000_t32" style="position:absolute;left:5885;top:1077;width:0;height:313" o:connectortype="straight">
                  <v:stroke endarrow="block"/>
                </v:shape>
                <v:shape id="_x0000_s1041" type="#_x0000_t32" style="position:absolute;left:5773;top:1841;width:12;height:137" o:connectortype="straight"/>
                <v:shape id="_x0000_s1042" type="#_x0000_t32" style="position:absolute;left:2116;top:1978;width:6637;height:0" o:connectortype="straight"/>
                <v:shape id="_x0000_s1043" type="#_x0000_t32" style="position:absolute;left:4433;top:1978;width:12;height:276" o:connectortype="straight">
                  <v:stroke endarrow="block"/>
                </v:shape>
                <v:shape id="_x0000_s1044" type="#_x0000_t32" style="position:absolute;left:6561;top:1978;width:0;height:305" o:connectortype="straight">
                  <v:stroke endarrow="block"/>
                </v:shape>
                <v:shape id="_x0000_s1045" type="#_x0000_t32" style="position:absolute;left:8753;top:1978;width:0;height:276" o:connectortype="straight">
                  <v:stroke endarrow="block"/>
                </v:shape>
              </v:group>
              <v:shape id="_x0000_s1046" type="#_x0000_t32" style="position:absolute;left:2116;top:3068;width:6962;height:12;flip:y" o:connectortype="straight"/>
              <v:shape id="_x0000_s1047" type="#_x0000_t32" style="position:absolute;left:2116;top:2705;width:0;height:375" o:connectortype="straight"/>
              <v:shape id="_x0000_s1048" type="#_x0000_t32" style="position:absolute;left:4433;top:2734;width:0;height:334" o:connectortype="straight"/>
              <v:shape id="_x0000_s1049" type="#_x0000_t32" style="position:absolute;left:6561;top:2734;width:0;height:346" o:connectortype="straight"/>
              <v:shape id="_x0000_s1050" type="#_x0000_t32" style="position:absolute;left:9078;top:2705;width:0;height:375" o:connectortype="straight"/>
              <v:shape id="_x0000_s1051" type="#_x0000_t32" style="position:absolute;left:4145;top:3080;width:0;height:639" o:connectortype="straight">
                <v:stroke endarrow="block"/>
              </v:shape>
              <v:shape id="_x0000_s1052" type="#_x0000_t32" style="position:absolute;left:5197;top:3932;width:408;height:0" o:connectortype="straight"/>
              <v:shape id="_x0000_s1053" type="#_x0000_t32" style="position:absolute;left:5197;top:4783;width:408;height:0" o:connectortype="straight"/>
              <v:shape id="_x0000_s1054" type="#_x0000_t32" style="position:absolute;left:5605;top:4257;width:812;height:0" o:connectortype="straight">
                <v:stroke endarrow="block"/>
              </v:shape>
            </v:group>
          </v:group>
        </w:pict>
      </w: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F73299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right amount</w:t>
      </w: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Pr="00D17DBB" w:rsidRDefault="00D17DBB" w:rsidP="00D17DBB">
      <w:pPr>
        <w:spacing w:after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D17DBB">
        <w:rPr>
          <w:rFonts w:ascii="Times New Roman" w:hAnsi="Times New Roman" w:cs="Times New Roman"/>
          <w:b/>
          <w:bCs/>
          <w:sz w:val="24"/>
          <w:szCs w:val="24"/>
        </w:rPr>
        <w:t>V. Short answer question:</w:t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="00D4481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17DBB">
        <w:rPr>
          <w:rFonts w:ascii="Times New Roman" w:hAnsi="Times New Roman" w:cs="Times New Roman"/>
          <w:b/>
          <w:bCs/>
          <w:sz w:val="24"/>
          <w:szCs w:val="24"/>
        </w:rPr>
        <w:t>2=6</w:t>
      </w: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>1. What are Nutrients?</w:t>
      </w: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P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>2. Name any two minerals needed by our body.</w:t>
      </w: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P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D17DBB" w:rsidRPr="00D17DBB" w:rsidRDefault="00D17DBB" w:rsidP="00D17DBB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D17DBB">
        <w:rPr>
          <w:rFonts w:ascii="Times New Roman" w:hAnsi="Times New Roman" w:cs="Times New Roman"/>
          <w:sz w:val="24"/>
          <w:szCs w:val="24"/>
        </w:rPr>
        <w:t>3. Why should we drink water?</w:t>
      </w:r>
    </w:p>
    <w:p w:rsidR="00D17DBB" w:rsidRPr="00874D4D" w:rsidRDefault="00D17DBB" w:rsidP="00D17DBB">
      <w:pPr>
        <w:spacing w:after="0"/>
        <w:ind w:left="-720"/>
        <w:rPr>
          <w:rFonts w:ascii="Times New Roman" w:hAnsi="Times New Roman" w:cs="Times New Roman"/>
        </w:rPr>
      </w:pPr>
    </w:p>
    <w:p w:rsidR="00897FCB" w:rsidRDefault="00897FCB" w:rsidP="00897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E290A" w:rsidRDefault="00DE290A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D17DB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15" w:rsidRDefault="00162815" w:rsidP="00D51066">
      <w:pPr>
        <w:spacing w:after="0" w:line="240" w:lineRule="auto"/>
      </w:pPr>
      <w:r>
        <w:separator/>
      </w:r>
    </w:p>
  </w:endnote>
  <w:endnote w:type="continuationSeparator" w:id="1">
    <w:p w:rsidR="00162815" w:rsidRDefault="00162815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1A4713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3D3253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15" w:rsidRDefault="00162815" w:rsidP="00D51066">
      <w:pPr>
        <w:spacing w:after="0" w:line="240" w:lineRule="auto"/>
      </w:pPr>
      <w:r>
        <w:separator/>
      </w:r>
    </w:p>
  </w:footnote>
  <w:footnote w:type="continuationSeparator" w:id="1">
    <w:p w:rsidR="00162815" w:rsidRDefault="00162815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3D32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3D3253" w:rsidP="00D17DBB">
    <w:pPr>
      <w:pStyle w:val="Header"/>
      <w:jc w:val="center"/>
      <w:rPr>
        <w:szCs w:val="22"/>
      </w:rPr>
    </w:pPr>
    <w:r w:rsidRPr="003D32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28"/>
          <w:szCs w:val="28"/>
        </w:rPr>
      </w:sdtEndPr>
      <w:sdtContent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[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1A4713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3D32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3A70"/>
    <w:rsid w:val="00064609"/>
    <w:rsid w:val="00076F61"/>
    <w:rsid w:val="000938B9"/>
    <w:rsid w:val="000C4929"/>
    <w:rsid w:val="000F6005"/>
    <w:rsid w:val="0011766F"/>
    <w:rsid w:val="00162815"/>
    <w:rsid w:val="00174D38"/>
    <w:rsid w:val="0018268B"/>
    <w:rsid w:val="00190F59"/>
    <w:rsid w:val="001A4713"/>
    <w:rsid w:val="001C3055"/>
    <w:rsid w:val="001E1043"/>
    <w:rsid w:val="001E118B"/>
    <w:rsid w:val="001F1E4F"/>
    <w:rsid w:val="00241762"/>
    <w:rsid w:val="0025333A"/>
    <w:rsid w:val="00256CBF"/>
    <w:rsid w:val="00267F51"/>
    <w:rsid w:val="0029572E"/>
    <w:rsid w:val="002F3F82"/>
    <w:rsid w:val="00350DAC"/>
    <w:rsid w:val="003C29AE"/>
    <w:rsid w:val="003D3253"/>
    <w:rsid w:val="003D7EFB"/>
    <w:rsid w:val="003F5C43"/>
    <w:rsid w:val="00415E17"/>
    <w:rsid w:val="0042720E"/>
    <w:rsid w:val="00444DB2"/>
    <w:rsid w:val="0045778B"/>
    <w:rsid w:val="0049051E"/>
    <w:rsid w:val="005016A3"/>
    <w:rsid w:val="00503765"/>
    <w:rsid w:val="00563204"/>
    <w:rsid w:val="005F512C"/>
    <w:rsid w:val="005F7A29"/>
    <w:rsid w:val="006731F0"/>
    <w:rsid w:val="007056FF"/>
    <w:rsid w:val="007243C3"/>
    <w:rsid w:val="007423C2"/>
    <w:rsid w:val="0074523E"/>
    <w:rsid w:val="00786BE2"/>
    <w:rsid w:val="00787978"/>
    <w:rsid w:val="007A2793"/>
    <w:rsid w:val="007B3E57"/>
    <w:rsid w:val="007E789B"/>
    <w:rsid w:val="007F5F53"/>
    <w:rsid w:val="00897FCB"/>
    <w:rsid w:val="008B7B59"/>
    <w:rsid w:val="008E5872"/>
    <w:rsid w:val="00906A24"/>
    <w:rsid w:val="00916A16"/>
    <w:rsid w:val="009200E6"/>
    <w:rsid w:val="00966ABF"/>
    <w:rsid w:val="00997B4D"/>
    <w:rsid w:val="009C159B"/>
    <w:rsid w:val="00A46051"/>
    <w:rsid w:val="00AB7F30"/>
    <w:rsid w:val="00B24003"/>
    <w:rsid w:val="00B814D3"/>
    <w:rsid w:val="00BC524E"/>
    <w:rsid w:val="00C4515B"/>
    <w:rsid w:val="00C92676"/>
    <w:rsid w:val="00CF2F78"/>
    <w:rsid w:val="00D17DBB"/>
    <w:rsid w:val="00D44816"/>
    <w:rsid w:val="00D51066"/>
    <w:rsid w:val="00D6508E"/>
    <w:rsid w:val="00D66A6E"/>
    <w:rsid w:val="00D92F08"/>
    <w:rsid w:val="00DA23A9"/>
    <w:rsid w:val="00DE290A"/>
    <w:rsid w:val="00E82B4D"/>
    <w:rsid w:val="00EE175C"/>
    <w:rsid w:val="00F0228D"/>
    <w:rsid w:val="00F34A83"/>
    <w:rsid w:val="00F73299"/>
    <w:rsid w:val="00F926FF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2]"/>
    </o:shapedefaults>
    <o:shapelayout v:ext="edit">
      <o:idmap v:ext="edit" data="1"/>
      <o:rules v:ext="edit">
        <o:r id="V:Rule18" type="connector" idref="#_x0000_s1042"/>
        <o:r id="V:Rule19" type="connector" idref="#_x0000_s1045"/>
        <o:r id="V:Rule20" type="connector" idref="#_x0000_s1052"/>
        <o:r id="V:Rule21" type="connector" idref="#_x0000_s1050"/>
        <o:r id="V:Rule22" type="connector" idref="#_x0000_s1054"/>
        <o:r id="V:Rule23" type="connector" idref="#_x0000_s1040"/>
        <o:r id="V:Rule24" type="connector" idref="#_x0000_s1048"/>
        <o:r id="V:Rule25" type="connector" idref="#_x0000_s1051"/>
        <o:r id="V:Rule26" type="connector" idref="#_x0000_s1046"/>
        <o:r id="V:Rule27" type="connector" idref="#_x0000_s1049"/>
        <o:r id="V:Rule28" type="connector" idref="#_x0000_s1027"/>
        <o:r id="V:Rule29" type="connector" idref="#_x0000_s1044"/>
        <o:r id="V:Rule30" type="connector" idref="#_x0000_s1043"/>
        <o:r id="V:Rule31" type="connector" idref="#_x0000_s1041"/>
        <o:r id="V:Rule32" type="connector" idref="#_x0000_s1053"/>
        <o:r id="V:Rule33" type="connector" idref="#_x0000_s1047"/>
        <o:r id="V:Rule3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13</cp:revision>
  <cp:lastPrinted>2019-07-02T05:25:00Z</cp:lastPrinted>
  <dcterms:created xsi:type="dcterms:W3CDTF">2019-07-02T05:33:00Z</dcterms:created>
  <dcterms:modified xsi:type="dcterms:W3CDTF">2019-12-10T04:35:00Z</dcterms:modified>
</cp:coreProperties>
</file>