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EB34F1" w:rsidRPr="00687BED" w:rsidTr="006D378B">
        <w:trPr>
          <w:trHeight w:val="530"/>
        </w:trPr>
        <w:tc>
          <w:tcPr>
            <w:tcW w:w="7503" w:type="dxa"/>
            <w:gridSpan w:val="6"/>
          </w:tcPr>
          <w:p w:rsidR="00EB34F1" w:rsidRPr="00687BED" w:rsidRDefault="00EB34F1" w:rsidP="00B3222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  <w:lang w:bidi="ta-IN"/>
              </w:rPr>
              <w:drawing>
                <wp:inline distT="0" distB="0" distL="0" distR="0">
                  <wp:extent cx="3540521" cy="522515"/>
                  <wp:effectExtent l="19050" t="0" r="2779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4F1" w:rsidRPr="00687BED" w:rsidTr="006D378B">
        <w:trPr>
          <w:trHeight w:val="192"/>
        </w:trPr>
        <w:tc>
          <w:tcPr>
            <w:tcW w:w="7503" w:type="dxa"/>
            <w:gridSpan w:val="6"/>
          </w:tcPr>
          <w:p w:rsidR="00EB34F1" w:rsidRPr="00EB34F1" w:rsidRDefault="006D378B" w:rsidP="00B32229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EXAMINATION-JAN-2020</w:t>
            </w:r>
          </w:p>
          <w:p w:rsidR="00EB34F1" w:rsidRPr="00B57978" w:rsidRDefault="00EB34F1" w:rsidP="00B32229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 w:rsidR="006D378B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1</w:t>
            </w:r>
          </w:p>
        </w:tc>
      </w:tr>
      <w:tr w:rsidR="00EB34F1" w:rsidRPr="00687BED" w:rsidTr="006D378B">
        <w:trPr>
          <w:trHeight w:val="180"/>
        </w:trPr>
        <w:tc>
          <w:tcPr>
            <w:tcW w:w="1080" w:type="dxa"/>
          </w:tcPr>
          <w:p w:rsidR="00EB34F1" w:rsidRPr="00AC5C9E" w:rsidRDefault="00EB34F1" w:rsidP="000066BB">
            <w:pPr>
              <w:spacing w:before="100" w:beforeAutospacing="1" w:after="100" w:afterAutospacing="1" w:line="360" w:lineRule="auto"/>
              <w:ind w:left="-288" w:firstLine="288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EB34F1" w:rsidRPr="00AC5C9E" w:rsidRDefault="000066BB" w:rsidP="000066BB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NAME_OF_THE_STUDENT </w:instrText>
            </w:r>
            <w:r w:rsidR="00F65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F659B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«NAME_OF_THE_STUDENT»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EB34F1" w:rsidRPr="00AC5C9E" w:rsidRDefault="00EB34F1" w:rsidP="000066BB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EB34F1" w:rsidRPr="00AC5C9E" w:rsidRDefault="000066BB" w:rsidP="000066BB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ADMNO </w:instrText>
            </w:r>
            <w:r w:rsidR="00F65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F659B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«ADMNO»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</w:tr>
      <w:tr w:rsidR="00EB34F1" w:rsidRPr="00687BED" w:rsidTr="006D378B">
        <w:trPr>
          <w:trHeight w:val="180"/>
        </w:trPr>
        <w:tc>
          <w:tcPr>
            <w:tcW w:w="1080" w:type="dxa"/>
          </w:tcPr>
          <w:p w:rsidR="00EB34F1" w:rsidRPr="00AC5C9E" w:rsidRDefault="00EB34F1" w:rsidP="000066BB">
            <w:pPr>
              <w:spacing w:before="100" w:beforeAutospacing="1" w:after="100" w:afterAutospacing="1" w:line="360" w:lineRule="auto"/>
              <w:ind w:left="-288" w:firstLine="288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EB34F1" w:rsidRPr="00AC5C9E" w:rsidRDefault="00EB34F1" w:rsidP="000066BB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VI-</w:t>
            </w:r>
            <w:r w:rsidR="000066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 w:rsidR="000066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SECTION </w:instrText>
            </w:r>
            <w:r w:rsidR="00F659B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F659B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«SECTION»</w:t>
            </w:r>
            <w:r w:rsidR="000066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EB34F1" w:rsidRPr="00AC5C9E" w:rsidRDefault="00EB34F1" w:rsidP="000066BB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EB34F1" w:rsidRPr="00AC5C9E" w:rsidRDefault="000066BB" w:rsidP="000066BB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EXNO </w:instrText>
            </w:r>
            <w:r w:rsidR="00F659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659B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«EXNO»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B34F1" w:rsidRPr="00687BED" w:rsidTr="006D378B">
        <w:trPr>
          <w:trHeight w:val="180"/>
        </w:trPr>
        <w:tc>
          <w:tcPr>
            <w:tcW w:w="1080" w:type="dxa"/>
          </w:tcPr>
          <w:p w:rsidR="00EB34F1" w:rsidRPr="00AC5C9E" w:rsidRDefault="00EB34F1" w:rsidP="000066BB">
            <w:pPr>
              <w:spacing w:before="100" w:beforeAutospacing="1" w:after="100" w:afterAutospacing="1" w:line="360" w:lineRule="auto"/>
              <w:ind w:left="-288" w:firstLine="288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EB34F1" w:rsidRPr="00AC5C9E" w:rsidRDefault="00EB34F1" w:rsidP="000066BB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</w:p>
        </w:tc>
        <w:tc>
          <w:tcPr>
            <w:tcW w:w="718" w:type="dxa"/>
          </w:tcPr>
          <w:p w:rsidR="00EB34F1" w:rsidRPr="00AC5C9E" w:rsidRDefault="00EB34F1" w:rsidP="000066BB">
            <w:pPr>
              <w:spacing w:line="360" w:lineRule="auto"/>
              <w:ind w:left="-288" w:firstLine="288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EB34F1" w:rsidRPr="00AC5C9E" w:rsidRDefault="00EB34F1" w:rsidP="000066BB">
            <w:pPr>
              <w:spacing w:line="36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</w:p>
        </w:tc>
        <w:tc>
          <w:tcPr>
            <w:tcW w:w="1255" w:type="dxa"/>
          </w:tcPr>
          <w:p w:rsidR="00EB34F1" w:rsidRPr="00AC5C9E" w:rsidRDefault="00EB34F1" w:rsidP="000066BB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EB34F1" w:rsidRPr="00AC5C9E" w:rsidRDefault="00D52251" w:rsidP="000066BB">
            <w:pPr>
              <w:spacing w:before="100" w:beforeAutospacing="1" w:after="100" w:afterAutospacing="1" w:line="36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</w:t>
            </w:r>
          </w:p>
        </w:tc>
      </w:tr>
      <w:tr w:rsidR="00EB34F1" w:rsidRPr="00687BED" w:rsidTr="006D378B">
        <w:trPr>
          <w:trHeight w:val="180"/>
        </w:trPr>
        <w:tc>
          <w:tcPr>
            <w:tcW w:w="7503" w:type="dxa"/>
            <w:gridSpan w:val="6"/>
          </w:tcPr>
          <w:p w:rsidR="00EB34F1" w:rsidRPr="006D378B" w:rsidRDefault="00EB34F1" w:rsidP="000066BB">
            <w:pPr>
              <w:spacing w:line="360" w:lineRule="auto"/>
              <w:ind w:left="7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1096">
              <w:rPr>
                <w:rFonts w:ascii="Times New Roman" w:hAnsi="Times New Roman" w:cs="Times New Roman"/>
                <w:b/>
                <w:bCs/>
              </w:rPr>
              <w:t>TOPIC:</w:t>
            </w:r>
            <w:r w:rsidR="007A1096" w:rsidRPr="007A10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D378B" w:rsidRPr="006D3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CH:10.MOTION AND MEASUREMENT OF DIST</w:t>
            </w:r>
            <w:r w:rsidR="00BD6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6D378B" w:rsidRPr="006D3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NCES</w:t>
            </w:r>
          </w:p>
        </w:tc>
      </w:tr>
    </w:tbl>
    <w:p w:rsidR="006D378B" w:rsidRPr="00B13122" w:rsidRDefault="006D378B" w:rsidP="000066BB">
      <w:pPr>
        <w:spacing w:after="0" w:line="360" w:lineRule="auto"/>
        <w:ind w:left="-9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122">
        <w:rPr>
          <w:rFonts w:ascii="Times New Roman" w:hAnsi="Times New Roman" w:cs="Times New Roman"/>
          <w:b/>
          <w:bCs/>
          <w:sz w:val="28"/>
          <w:szCs w:val="28"/>
          <w:u w:val="single"/>
        </w:rPr>
        <w:t>Short Answer Type Questions:</w:t>
      </w:r>
    </w:p>
    <w:p w:rsidR="006D378B" w:rsidRPr="00B13122" w:rsidRDefault="006D378B" w:rsidP="000066BB">
      <w:pPr>
        <w:spacing w:after="0" w:line="360" w:lineRule="auto"/>
        <w:ind w:left="-90"/>
        <w:jc w:val="both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122">
        <w:rPr>
          <w:rFonts w:ascii="Times New Roman" w:hAnsi="Times New Roman" w:cs="Times New Roman"/>
          <w:sz w:val="28"/>
          <w:szCs w:val="28"/>
        </w:rPr>
        <w:t>Why can a space or a footstep not be use</w:t>
      </w:r>
      <w:r>
        <w:rPr>
          <w:rFonts w:ascii="Times New Roman" w:hAnsi="Times New Roman" w:cs="Times New Roman"/>
          <w:sz w:val="28"/>
          <w:szCs w:val="28"/>
        </w:rPr>
        <w:t>d as a standard unit of length?</w:t>
      </w:r>
    </w:p>
    <w:p w:rsidR="006D378B" w:rsidRPr="00B13122" w:rsidRDefault="006D378B" w:rsidP="000066BB">
      <w:pPr>
        <w:spacing w:after="0" w:line="360" w:lineRule="auto"/>
        <w:ind w:left="-90"/>
        <w:jc w:val="both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122">
        <w:rPr>
          <w:rFonts w:ascii="Times New Roman" w:hAnsi="Times New Roman" w:cs="Times New Roman"/>
          <w:sz w:val="28"/>
          <w:szCs w:val="28"/>
        </w:rPr>
        <w:t>How can a measu</w:t>
      </w:r>
      <w:r>
        <w:rPr>
          <w:rFonts w:ascii="Times New Roman" w:hAnsi="Times New Roman" w:cs="Times New Roman"/>
          <w:sz w:val="28"/>
          <w:szCs w:val="28"/>
        </w:rPr>
        <w:t>red length be expressed?</w:t>
      </w:r>
    </w:p>
    <w:p w:rsidR="006D378B" w:rsidRPr="00B13122" w:rsidRDefault="006D378B" w:rsidP="000066BB">
      <w:pPr>
        <w:spacing w:after="0" w:line="360" w:lineRule="auto"/>
        <w:ind w:left="-90"/>
        <w:jc w:val="both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122">
        <w:rPr>
          <w:rFonts w:ascii="Times New Roman" w:hAnsi="Times New Roman" w:cs="Times New Roman"/>
          <w:sz w:val="28"/>
          <w:szCs w:val="28"/>
        </w:rPr>
        <w:t>State two precautions to be observed while measuring length with th</w:t>
      </w:r>
      <w:r>
        <w:rPr>
          <w:rFonts w:ascii="Times New Roman" w:hAnsi="Times New Roman" w:cs="Times New Roman"/>
          <w:sz w:val="28"/>
          <w:szCs w:val="28"/>
        </w:rPr>
        <w:t xml:space="preserve">e help of a </w:t>
      </w:r>
      <w:proofErr w:type="spellStart"/>
      <w:r>
        <w:rPr>
          <w:rFonts w:ascii="Times New Roman" w:hAnsi="Times New Roman" w:cs="Times New Roman"/>
          <w:sz w:val="28"/>
          <w:szCs w:val="28"/>
        </w:rPr>
        <w:t>metre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scale.</w:t>
      </w:r>
    </w:p>
    <w:p w:rsidR="006D378B" w:rsidRPr="00B13122" w:rsidRDefault="006D378B" w:rsidP="000066BB">
      <w:pPr>
        <w:spacing w:after="0" w:line="360" w:lineRule="auto"/>
        <w:ind w:left="-90"/>
        <w:jc w:val="both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122">
        <w:rPr>
          <w:rFonts w:ascii="Times New Roman" w:hAnsi="Times New Roman" w:cs="Times New Roman"/>
          <w:sz w:val="28"/>
          <w:szCs w:val="28"/>
        </w:rPr>
        <w:t>W</w:t>
      </w:r>
      <w:r w:rsidR="000066BB">
        <w:rPr>
          <w:rFonts w:ascii="Times New Roman" w:hAnsi="Times New Roman" w:cs="Times New Roman"/>
          <w:sz w:val="28"/>
          <w:szCs w:val="28"/>
        </w:rPr>
        <w:t>h</w:t>
      </w:r>
      <w:r w:rsidRPr="00B13122">
        <w:rPr>
          <w:rFonts w:ascii="Times New Roman" w:hAnsi="Times New Roman" w:cs="Times New Roman"/>
          <w:sz w:val="28"/>
          <w:szCs w:val="28"/>
        </w:rPr>
        <w:t>at is</w:t>
      </w:r>
      <w:r>
        <w:rPr>
          <w:rFonts w:ascii="Times New Roman" w:hAnsi="Times New Roman" w:cs="Times New Roman"/>
          <w:sz w:val="28"/>
          <w:szCs w:val="28"/>
        </w:rPr>
        <w:t xml:space="preserve"> meant by periodic motion?</w:t>
      </w:r>
    </w:p>
    <w:p w:rsidR="006D378B" w:rsidRPr="00B13122" w:rsidRDefault="006D378B" w:rsidP="000066BB">
      <w:pPr>
        <w:spacing w:after="0" w:line="360" w:lineRule="auto"/>
        <w:ind w:left="-90"/>
        <w:jc w:val="both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122">
        <w:rPr>
          <w:rFonts w:ascii="Times New Roman" w:hAnsi="Times New Roman" w:cs="Times New Roman"/>
          <w:sz w:val="28"/>
          <w:szCs w:val="28"/>
        </w:rPr>
        <w:t xml:space="preserve">How can </w:t>
      </w:r>
      <w:r w:rsidR="000066BB">
        <w:rPr>
          <w:rFonts w:ascii="Times New Roman" w:hAnsi="Times New Roman" w:cs="Times New Roman"/>
          <w:sz w:val="28"/>
          <w:szCs w:val="28"/>
        </w:rPr>
        <w:t xml:space="preserve">we </w:t>
      </w:r>
      <w:r w:rsidRPr="00B13122">
        <w:rPr>
          <w:rFonts w:ascii="Times New Roman" w:hAnsi="Times New Roman" w:cs="Times New Roman"/>
          <w:sz w:val="28"/>
          <w:szCs w:val="28"/>
        </w:rPr>
        <w:t>determine whether</w:t>
      </w:r>
      <w:r>
        <w:rPr>
          <w:rFonts w:ascii="Times New Roman" w:hAnsi="Times New Roman" w:cs="Times New Roman"/>
          <w:sz w:val="28"/>
          <w:szCs w:val="28"/>
        </w:rPr>
        <w:t xml:space="preserve"> a motion is fast or slow?</w:t>
      </w:r>
    </w:p>
    <w:p w:rsidR="006D378B" w:rsidRPr="00B13122" w:rsidRDefault="006D378B" w:rsidP="000066BB">
      <w:pPr>
        <w:spacing w:after="0" w:line="360" w:lineRule="auto"/>
        <w:ind w:left="-9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122">
        <w:rPr>
          <w:rFonts w:ascii="Times New Roman" w:hAnsi="Times New Roman" w:cs="Times New Roman"/>
          <w:b/>
          <w:bCs/>
          <w:sz w:val="28"/>
          <w:szCs w:val="28"/>
          <w:u w:val="single"/>
        </w:rPr>
        <w:t>Long Answer Type questions:</w:t>
      </w:r>
    </w:p>
    <w:p w:rsidR="006D378B" w:rsidRPr="00B13122" w:rsidRDefault="006D378B" w:rsidP="000066BB">
      <w:pPr>
        <w:spacing w:after="0" w:line="360" w:lineRule="auto"/>
        <w:ind w:left="-90"/>
        <w:jc w:val="both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>1.</w:t>
      </w:r>
      <w:r w:rsidR="000066BB">
        <w:rPr>
          <w:rFonts w:ascii="Times New Roman" w:hAnsi="Times New Roman" w:cs="Times New Roman"/>
          <w:sz w:val="28"/>
          <w:szCs w:val="28"/>
        </w:rPr>
        <w:t xml:space="preserve"> </w:t>
      </w:r>
      <w:r w:rsidRPr="00B13122">
        <w:rPr>
          <w:rFonts w:ascii="Times New Roman" w:hAnsi="Times New Roman" w:cs="Times New Roman"/>
          <w:sz w:val="28"/>
          <w:szCs w:val="28"/>
        </w:rPr>
        <w:t>How can you measure the lengt</w:t>
      </w:r>
      <w:r>
        <w:rPr>
          <w:rFonts w:ascii="Times New Roman" w:hAnsi="Times New Roman" w:cs="Times New Roman"/>
          <w:sz w:val="28"/>
          <w:szCs w:val="28"/>
        </w:rPr>
        <w:t>h of a curved line?</w:t>
      </w:r>
    </w:p>
    <w:p w:rsidR="006D378B" w:rsidRPr="00B13122" w:rsidRDefault="006D378B" w:rsidP="000066BB">
      <w:pPr>
        <w:spacing w:after="0" w:line="360" w:lineRule="auto"/>
        <w:ind w:left="-90"/>
        <w:jc w:val="both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>2.</w:t>
      </w:r>
      <w:r w:rsidR="000066BB">
        <w:rPr>
          <w:rFonts w:ascii="Times New Roman" w:hAnsi="Times New Roman" w:cs="Times New Roman"/>
          <w:sz w:val="28"/>
          <w:szCs w:val="28"/>
        </w:rPr>
        <w:t xml:space="preserve"> </w:t>
      </w:r>
      <w:r w:rsidRPr="00B13122">
        <w:rPr>
          <w:rFonts w:ascii="Times New Roman" w:hAnsi="Times New Roman" w:cs="Times New Roman"/>
          <w:sz w:val="28"/>
          <w:szCs w:val="28"/>
        </w:rPr>
        <w:t>Why do we need standa</w:t>
      </w:r>
      <w:r>
        <w:rPr>
          <w:rFonts w:ascii="Times New Roman" w:hAnsi="Times New Roman" w:cs="Times New Roman"/>
          <w:sz w:val="28"/>
          <w:szCs w:val="28"/>
        </w:rPr>
        <w:t>rd unit for measurement?</w:t>
      </w:r>
    </w:p>
    <w:p w:rsidR="006D378B" w:rsidRPr="00B13122" w:rsidRDefault="006D378B" w:rsidP="000066BB">
      <w:pPr>
        <w:spacing w:after="0" w:line="360" w:lineRule="auto"/>
        <w:ind w:left="-90"/>
        <w:jc w:val="both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>3.</w:t>
      </w:r>
      <w:r w:rsidR="000066BB">
        <w:rPr>
          <w:rFonts w:ascii="Times New Roman" w:hAnsi="Times New Roman" w:cs="Times New Roman"/>
          <w:sz w:val="28"/>
          <w:szCs w:val="28"/>
        </w:rPr>
        <w:t xml:space="preserve"> </w:t>
      </w:r>
      <w:r w:rsidRPr="00B13122">
        <w:rPr>
          <w:rFonts w:ascii="Times New Roman" w:hAnsi="Times New Roman" w:cs="Times New Roman"/>
          <w:sz w:val="28"/>
          <w:szCs w:val="28"/>
        </w:rPr>
        <w:t>Explain how the eye should be placed in correct positio</w:t>
      </w:r>
      <w:r>
        <w:rPr>
          <w:rFonts w:ascii="Times New Roman" w:hAnsi="Times New Roman" w:cs="Times New Roman"/>
          <w:sz w:val="28"/>
          <w:szCs w:val="28"/>
        </w:rPr>
        <w:t>n for taking measurements.</w:t>
      </w:r>
    </w:p>
    <w:p w:rsidR="006D378B" w:rsidRDefault="006D378B" w:rsidP="000066B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D378B" w:rsidRDefault="006D378B" w:rsidP="000066B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D378B" w:rsidRPr="006D378B" w:rsidRDefault="006D378B" w:rsidP="000066B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378B">
        <w:rPr>
          <w:rFonts w:ascii="Times New Roman" w:hAnsi="Times New Roman" w:cs="Times New Roman"/>
          <w:b/>
          <w:bCs/>
          <w:sz w:val="28"/>
          <w:szCs w:val="28"/>
          <w:u w:val="single"/>
        </w:rPr>
        <w:t>HOTS:</w:t>
      </w:r>
    </w:p>
    <w:p w:rsidR="006D378B" w:rsidRPr="00B13122" w:rsidRDefault="006D378B" w:rsidP="000066BB">
      <w:pPr>
        <w:pStyle w:val="ListParagraph"/>
        <w:spacing w:after="0" w:line="360" w:lineRule="auto"/>
        <w:ind w:left="-90"/>
        <w:jc w:val="both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122">
        <w:rPr>
          <w:rFonts w:ascii="Times New Roman" w:hAnsi="Times New Roman" w:cs="Times New Roman"/>
          <w:sz w:val="28"/>
          <w:szCs w:val="28"/>
        </w:rPr>
        <w:t xml:space="preserve">The distance between </w:t>
      </w:r>
      <w:proofErr w:type="spellStart"/>
      <w:r w:rsidRPr="00B13122">
        <w:rPr>
          <w:rFonts w:ascii="Times New Roman" w:hAnsi="Times New Roman" w:cs="Times New Roman"/>
          <w:sz w:val="28"/>
          <w:szCs w:val="28"/>
        </w:rPr>
        <w:t>Radha’s</w:t>
      </w:r>
      <w:proofErr w:type="spellEnd"/>
      <w:r w:rsidRPr="00B13122">
        <w:rPr>
          <w:rFonts w:ascii="Times New Roman" w:hAnsi="Times New Roman" w:cs="Times New Roman"/>
          <w:sz w:val="28"/>
          <w:szCs w:val="28"/>
        </w:rPr>
        <w:t xml:space="preserve"> home and her school is 3250m. Express this dis</w:t>
      </w:r>
      <w:r>
        <w:rPr>
          <w:rFonts w:ascii="Times New Roman" w:hAnsi="Times New Roman" w:cs="Times New Roman"/>
          <w:sz w:val="28"/>
          <w:szCs w:val="28"/>
        </w:rPr>
        <w:t>tance in km.</w:t>
      </w:r>
    </w:p>
    <w:p w:rsidR="006D378B" w:rsidRPr="00B13122" w:rsidRDefault="006D378B" w:rsidP="000066BB">
      <w:pPr>
        <w:pStyle w:val="ListParagraph"/>
        <w:spacing w:after="0" w:line="360" w:lineRule="auto"/>
        <w:ind w:left="-90"/>
        <w:jc w:val="both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122">
        <w:rPr>
          <w:rFonts w:ascii="Times New Roman" w:hAnsi="Times New Roman" w:cs="Times New Roman"/>
          <w:sz w:val="28"/>
          <w:szCs w:val="28"/>
        </w:rPr>
        <w:t>Why could you not use an elastic measuring tape to measure distance? What would be some of the problems you would meet in telling someone about a distance you</w:t>
      </w:r>
      <w:r>
        <w:rPr>
          <w:rFonts w:ascii="Times New Roman" w:hAnsi="Times New Roman" w:cs="Times New Roman"/>
          <w:sz w:val="28"/>
          <w:szCs w:val="28"/>
        </w:rPr>
        <w:t xml:space="preserve"> measured with an elastic tape?</w:t>
      </w:r>
    </w:p>
    <w:p w:rsidR="006D378B" w:rsidRPr="00B13122" w:rsidRDefault="006D378B" w:rsidP="000066BB">
      <w:pPr>
        <w:pStyle w:val="ListParagraph"/>
        <w:spacing w:after="0" w:line="360" w:lineRule="auto"/>
        <w:ind w:left="-90"/>
        <w:jc w:val="both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122">
        <w:rPr>
          <w:rFonts w:ascii="Times New Roman" w:hAnsi="Times New Roman" w:cs="Times New Roman"/>
          <w:sz w:val="28"/>
          <w:szCs w:val="28"/>
        </w:rPr>
        <w:t xml:space="preserve">How are motions of a wheel of a </w:t>
      </w:r>
      <w:proofErr w:type="gramStart"/>
      <w:r w:rsidRPr="00B13122">
        <w:rPr>
          <w:rFonts w:ascii="Times New Roman" w:hAnsi="Times New Roman" w:cs="Times New Roman"/>
          <w:sz w:val="28"/>
          <w:szCs w:val="28"/>
        </w:rPr>
        <w:t>moving  bicycle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and a mark on the blade of a moving e</w:t>
      </w:r>
      <w:r>
        <w:rPr>
          <w:rFonts w:ascii="Times New Roman" w:hAnsi="Times New Roman" w:cs="Times New Roman"/>
          <w:sz w:val="28"/>
          <w:szCs w:val="28"/>
        </w:rPr>
        <w:t>lectric fan different? Explain.</w:t>
      </w:r>
    </w:p>
    <w:p w:rsidR="006D378B" w:rsidRPr="00B13122" w:rsidRDefault="006D378B" w:rsidP="000066BB">
      <w:pPr>
        <w:pStyle w:val="ListParagraph"/>
        <w:spacing w:after="0" w:line="360" w:lineRule="auto"/>
        <w:ind w:left="-90"/>
        <w:jc w:val="both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122">
        <w:rPr>
          <w:rFonts w:ascii="Times New Roman" w:hAnsi="Times New Roman" w:cs="Times New Roman"/>
          <w:sz w:val="28"/>
          <w:szCs w:val="28"/>
        </w:rPr>
        <w:t xml:space="preserve">Three students measured the length of a corridor and reported their measurements. The </w:t>
      </w:r>
      <w:proofErr w:type="gramStart"/>
      <w:r w:rsidRPr="00B13122">
        <w:rPr>
          <w:rFonts w:ascii="Times New Roman" w:hAnsi="Times New Roman" w:cs="Times New Roman"/>
          <w:sz w:val="28"/>
          <w:szCs w:val="28"/>
        </w:rPr>
        <w:t>value of their measurements were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different. What could be the reason for diff</w:t>
      </w:r>
      <w:r>
        <w:rPr>
          <w:rFonts w:ascii="Times New Roman" w:hAnsi="Times New Roman" w:cs="Times New Roman"/>
          <w:sz w:val="28"/>
          <w:szCs w:val="28"/>
        </w:rPr>
        <w:t>erence in their measurements?</w:t>
      </w:r>
    </w:p>
    <w:p w:rsidR="006D378B" w:rsidRPr="00B13122" w:rsidRDefault="006D378B" w:rsidP="000066BB">
      <w:pPr>
        <w:pStyle w:val="ListParagraph"/>
        <w:spacing w:after="0" w:line="360" w:lineRule="auto"/>
        <w:ind w:left="-90"/>
        <w:jc w:val="both"/>
        <w:rPr>
          <w:rFonts w:ascii="Times New Roman" w:hAnsi="Times New Roman" w:cs="Times New Roman"/>
          <w:sz w:val="28"/>
          <w:szCs w:val="28"/>
        </w:rPr>
      </w:pPr>
      <w:r w:rsidRPr="00B1312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122">
        <w:rPr>
          <w:rFonts w:ascii="Times New Roman" w:hAnsi="Times New Roman" w:cs="Times New Roman"/>
          <w:sz w:val="28"/>
          <w:szCs w:val="28"/>
        </w:rPr>
        <w:t xml:space="preserve">While travelling in a train, it appears that the trees near the track are moving whereas co-passengers appear to be </w:t>
      </w:r>
      <w:r>
        <w:rPr>
          <w:rFonts w:ascii="Times New Roman" w:hAnsi="Times New Roman" w:cs="Times New Roman"/>
          <w:sz w:val="28"/>
          <w:szCs w:val="28"/>
        </w:rPr>
        <w:t>stationary. Explain the reason.</w:t>
      </w:r>
    </w:p>
    <w:p w:rsidR="004E491A" w:rsidRPr="002761B4" w:rsidRDefault="004E491A" w:rsidP="000066BB">
      <w:pPr>
        <w:spacing w:after="0" w:line="360" w:lineRule="auto"/>
        <w:ind w:left="-9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4E491A" w:rsidRPr="002761B4" w:rsidSect="004E491A">
      <w:pgSz w:w="16839" w:h="11907" w:orient="landscape" w:code="9"/>
      <w:pgMar w:top="720" w:right="639" w:bottom="540" w:left="81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mailMerge>
    <w:mainDocumentType w:val="formLetters"/>
    <w:linkToQuery/>
    <w:dataType w:val="native"/>
    <w:connectString w:val="Provider=Microsoft.ACE.OLEDB.12.0;User ID=Admin;Data Source=C:\Users\Technopark Computers\Desktop\STUDENTS DETAILS\GRADE-6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1$`"/>
    <w:dataSource r:id="rId1"/>
    <w:odso>
      <w:udl w:val="Provider=Microsoft.ACE.OLEDB.12.0;User ID=Admin;Data Source=C:\Users\Technopark Computers\Desktop\STUDENTS DETAILS\GRADE-6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/>
  <w:rsids>
    <w:rsidRoot w:val="00EB34F1"/>
    <w:rsid w:val="000066BB"/>
    <w:rsid w:val="00057854"/>
    <w:rsid w:val="000B58A2"/>
    <w:rsid w:val="001D2732"/>
    <w:rsid w:val="002761B4"/>
    <w:rsid w:val="002E0BE7"/>
    <w:rsid w:val="00475352"/>
    <w:rsid w:val="004E491A"/>
    <w:rsid w:val="006D378B"/>
    <w:rsid w:val="006E34EA"/>
    <w:rsid w:val="006E5596"/>
    <w:rsid w:val="007A1096"/>
    <w:rsid w:val="0085729C"/>
    <w:rsid w:val="009B74C4"/>
    <w:rsid w:val="00A352BD"/>
    <w:rsid w:val="00AB0196"/>
    <w:rsid w:val="00B32229"/>
    <w:rsid w:val="00B7073E"/>
    <w:rsid w:val="00BD6484"/>
    <w:rsid w:val="00C841D4"/>
    <w:rsid w:val="00D52251"/>
    <w:rsid w:val="00D93E23"/>
    <w:rsid w:val="00DB1CD9"/>
    <w:rsid w:val="00E93782"/>
    <w:rsid w:val="00EB34F1"/>
    <w:rsid w:val="00EC78DA"/>
    <w:rsid w:val="00F06417"/>
    <w:rsid w:val="00F659B3"/>
    <w:rsid w:val="00FD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4F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4F1"/>
    <w:pPr>
      <w:ind w:left="720"/>
      <w:contextualSpacing/>
    </w:pPr>
    <w:rPr>
      <w:szCs w:val="22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F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F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Technopark%20Computers\Desktop\STUDENTS%20DETAILS\GRADE-6.xlsx" TargetMode="External"/><Relationship Id="rId1" Type="http://schemas.openxmlformats.org/officeDocument/2006/relationships/mailMergeSource" Target="file:///C:\Users\Technopark%20Computers\Desktop\STUDENTS%20DETAILS\GRADE-6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Technopark Computers</cp:lastModifiedBy>
  <cp:revision>5</cp:revision>
  <cp:lastPrinted>2019-10-11T05:38:00Z</cp:lastPrinted>
  <dcterms:created xsi:type="dcterms:W3CDTF">2020-01-17T14:38:00Z</dcterms:created>
  <dcterms:modified xsi:type="dcterms:W3CDTF">2020-01-17T14:42:00Z</dcterms:modified>
</cp:coreProperties>
</file>